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6997" w14:textId="77777777" w:rsidR="00BD50B8" w:rsidRPr="00D571F3" w:rsidRDefault="00BD50B8" w:rsidP="00BD50B8">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04849F19" w14:textId="77777777" w:rsidR="00BD50B8" w:rsidRDefault="00BD50B8" w:rsidP="00BD50B8">
      <w:pPr>
        <w:autoSpaceDE w:val="0"/>
        <w:autoSpaceDN w:val="0"/>
        <w:adjustRightInd w:val="0"/>
        <w:spacing w:after="0" w:line="240" w:lineRule="auto"/>
        <w:rPr>
          <w:rFonts w:ascii="Arial" w:hAnsi="Arial" w:cs="Arial"/>
          <w:color w:val="000000"/>
          <w:sz w:val="26"/>
          <w:szCs w:val="26"/>
        </w:rPr>
      </w:pPr>
    </w:p>
    <w:p w14:paraId="6ED8425E"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79770A81"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66DAE887"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77177202" w14:textId="77777777" w:rsidR="00BD50B8"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 Servicios de Salud</w:t>
      </w:r>
      <w:r w:rsidRPr="004C32EE">
        <w:rPr>
          <w:rFonts w:ascii="Arial" w:hAnsi="Arial" w:cs="Arial"/>
          <w:color w:val="000000"/>
          <w:sz w:val="26"/>
          <w:szCs w:val="26"/>
        </w:rPr>
        <w:t xml:space="preserve">. </w:t>
      </w:r>
    </w:p>
    <w:p w14:paraId="597DB74D" w14:textId="77777777" w:rsidR="00BD50B8" w:rsidRPr="004C32EE"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xml:space="preserve">. (Requisito fundamental </w:t>
      </w:r>
      <w:r>
        <w:rPr>
          <w:rFonts w:ascii="Arial" w:hAnsi="Arial" w:cs="Arial"/>
          <w:color w:val="000000"/>
          <w:sz w:val="26"/>
          <w:szCs w:val="26"/>
        </w:rPr>
        <w:t>para la ART)</w:t>
      </w:r>
    </w:p>
    <w:p w14:paraId="46EDF97C"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Pr>
          <w:rFonts w:ascii="Arial" w:hAnsi="Arial" w:cs="Arial"/>
          <w:color w:val="000000"/>
          <w:sz w:val="26"/>
          <w:szCs w:val="26"/>
        </w:rPr>
        <w:t xml:space="preserve">a la ART </w:t>
      </w:r>
      <w:r w:rsidRPr="008029AC">
        <w:rPr>
          <w:rFonts w:ascii="Arial" w:hAnsi="Arial" w:cs="Arial"/>
          <w:color w:val="000000"/>
          <w:sz w:val="26"/>
          <w:szCs w:val="26"/>
        </w:rPr>
        <w:t>(atención domiciliaria-consultorio).</w:t>
      </w:r>
    </w:p>
    <w:p w14:paraId="3288F532" w14:textId="77777777" w:rsidR="00E901E3" w:rsidRPr="00D571F3" w:rsidRDefault="00E901E3" w:rsidP="004C32EE">
      <w:pPr>
        <w:autoSpaceDE w:val="0"/>
        <w:autoSpaceDN w:val="0"/>
        <w:adjustRightInd w:val="0"/>
        <w:spacing w:after="0"/>
        <w:rPr>
          <w:rFonts w:ascii="Arial" w:hAnsi="Arial" w:cs="Arial"/>
          <w:b/>
          <w:bCs/>
          <w:color w:val="000000"/>
          <w:sz w:val="26"/>
          <w:szCs w:val="26"/>
        </w:rPr>
      </w:pPr>
    </w:p>
    <w:p w14:paraId="4B334F43" w14:textId="77777777" w:rsidR="001B0290" w:rsidRPr="00BD50B8" w:rsidRDefault="00BD50B8" w:rsidP="00BD50B8">
      <w:pPr>
        <w:autoSpaceDE w:val="0"/>
        <w:autoSpaceDN w:val="0"/>
        <w:adjustRightInd w:val="0"/>
        <w:spacing w:after="0"/>
        <w:jc w:val="center"/>
        <w:rPr>
          <w:rFonts w:ascii="Arial" w:hAnsi="Arial" w:cs="Arial"/>
          <w:b/>
          <w:bCs/>
          <w:color w:val="000000"/>
          <w:sz w:val="28"/>
          <w:szCs w:val="28"/>
          <w:u w:val="single"/>
        </w:rPr>
      </w:pPr>
      <w:r w:rsidRPr="00BD50B8">
        <w:rPr>
          <w:rFonts w:ascii="Arial" w:hAnsi="Arial" w:cs="Arial"/>
          <w:b/>
          <w:bCs/>
          <w:color w:val="000000"/>
          <w:sz w:val="28"/>
          <w:szCs w:val="28"/>
          <w:u w:val="single"/>
        </w:rPr>
        <w:t xml:space="preserve">INSTRUCTIVO DE </w:t>
      </w:r>
      <w:proofErr w:type="gramStart"/>
      <w:r w:rsidRPr="00BD50B8">
        <w:rPr>
          <w:rFonts w:ascii="Arial" w:hAnsi="Arial" w:cs="Arial"/>
          <w:b/>
          <w:bCs/>
          <w:color w:val="000000"/>
          <w:sz w:val="28"/>
          <w:szCs w:val="28"/>
          <w:u w:val="single"/>
        </w:rPr>
        <w:t xml:space="preserve">FACTURACION </w:t>
      </w:r>
      <w:r w:rsidR="001B0290" w:rsidRPr="00BD50B8">
        <w:rPr>
          <w:rFonts w:ascii="Arial" w:hAnsi="Arial" w:cs="Arial"/>
          <w:b/>
          <w:bCs/>
          <w:color w:val="000000"/>
          <w:sz w:val="28"/>
          <w:szCs w:val="28"/>
          <w:u w:val="single"/>
        </w:rPr>
        <w:t xml:space="preserve"> CON</w:t>
      </w:r>
      <w:proofErr w:type="gramEnd"/>
      <w:r w:rsidR="001B0290" w:rsidRPr="00BD50B8">
        <w:rPr>
          <w:rFonts w:ascii="Arial" w:hAnsi="Arial" w:cs="Arial"/>
          <w:b/>
          <w:bCs/>
          <w:color w:val="000000"/>
          <w:sz w:val="28"/>
          <w:szCs w:val="28"/>
          <w:u w:val="single"/>
        </w:rPr>
        <w:t xml:space="preserve"> GALENO ART</w:t>
      </w:r>
    </w:p>
    <w:p w14:paraId="0A749DDA" w14:textId="77777777" w:rsidR="009B4195" w:rsidRDefault="009B4195" w:rsidP="004C32EE">
      <w:pPr>
        <w:autoSpaceDE w:val="0"/>
        <w:autoSpaceDN w:val="0"/>
        <w:adjustRightInd w:val="0"/>
        <w:spacing w:after="0"/>
        <w:rPr>
          <w:rFonts w:ascii="Arial" w:hAnsi="Arial" w:cs="Arial"/>
          <w:b/>
          <w:bCs/>
          <w:color w:val="000000"/>
        </w:rPr>
      </w:pPr>
    </w:p>
    <w:p w14:paraId="36D865E0" w14:textId="77777777" w:rsidR="009B4195" w:rsidRDefault="009B4195" w:rsidP="009B4195">
      <w:pPr>
        <w:rPr>
          <w:rFonts w:ascii="Arial" w:eastAsia="Times New Roman" w:hAnsi="Arial" w:cs="Arial"/>
          <w:b/>
          <w:lang w:eastAsia="es-ES"/>
        </w:rPr>
      </w:pPr>
      <w:proofErr w:type="spellStart"/>
      <w:r>
        <w:rPr>
          <w:rFonts w:ascii="Arial" w:hAnsi="Arial" w:cs="Arial"/>
          <w:b/>
          <w:bCs/>
          <w:color w:val="000000"/>
        </w:rPr>
        <w:t>Codigo</w:t>
      </w:r>
      <w:proofErr w:type="spellEnd"/>
      <w:r>
        <w:rPr>
          <w:rFonts w:ascii="Arial" w:hAnsi="Arial" w:cs="Arial"/>
          <w:b/>
          <w:bCs/>
          <w:color w:val="000000"/>
        </w:rPr>
        <w:t xml:space="preserve"> de Prestador: </w:t>
      </w:r>
      <w:r w:rsidRPr="009B4195">
        <w:rPr>
          <w:rFonts w:ascii="Arial" w:eastAsia="Times New Roman" w:hAnsi="Arial" w:cs="Arial"/>
          <w:b/>
          <w:lang w:eastAsia="es-ES"/>
        </w:rPr>
        <w:t>56906</w:t>
      </w:r>
    </w:p>
    <w:p w14:paraId="26C90643" w14:textId="77777777" w:rsidR="00E901E3" w:rsidRDefault="00E901E3" w:rsidP="009B4195">
      <w:pPr>
        <w:rPr>
          <w:rFonts w:ascii="Arial" w:eastAsia="Times New Roman" w:hAnsi="Arial" w:cs="Arial"/>
          <w:b/>
          <w:lang w:eastAsia="es-ES"/>
        </w:rPr>
      </w:pPr>
    </w:p>
    <w:p w14:paraId="0902018C" w14:textId="77777777" w:rsidR="00274DA2" w:rsidRDefault="00E901E3" w:rsidP="009B4195">
      <w:pPr>
        <w:rPr>
          <w:rFonts w:ascii="Arial" w:eastAsia="Times New Roman" w:hAnsi="Arial" w:cs="Arial"/>
          <w:b/>
          <w:lang w:eastAsia="es-ES"/>
        </w:rPr>
      </w:pPr>
      <w:proofErr w:type="gramStart"/>
      <w:r w:rsidRPr="00E901E3">
        <w:rPr>
          <w:rFonts w:ascii="Arial" w:eastAsia="Times New Roman" w:hAnsi="Arial" w:cs="Arial"/>
          <w:b/>
          <w:u w:val="single"/>
          <w:lang w:eastAsia="es-ES"/>
        </w:rPr>
        <w:t>PROCEDIMIENTOS  DE</w:t>
      </w:r>
      <w:proofErr w:type="gramEnd"/>
      <w:r w:rsidRPr="00E901E3">
        <w:rPr>
          <w:rFonts w:ascii="Arial" w:eastAsia="Times New Roman" w:hAnsi="Arial" w:cs="Arial"/>
          <w:b/>
          <w:u w:val="single"/>
          <w:lang w:eastAsia="es-ES"/>
        </w:rPr>
        <w:t xml:space="preserve"> </w:t>
      </w:r>
      <w:r w:rsidR="00274DA2" w:rsidRPr="00E901E3">
        <w:rPr>
          <w:rFonts w:ascii="Arial" w:eastAsia="Times New Roman" w:hAnsi="Arial" w:cs="Arial"/>
          <w:b/>
          <w:u w:val="single"/>
          <w:lang w:eastAsia="es-ES"/>
        </w:rPr>
        <w:t xml:space="preserve"> DERIVACIÓN</w:t>
      </w:r>
      <w:r w:rsidR="00274DA2">
        <w:rPr>
          <w:rFonts w:ascii="Arial" w:eastAsia="Times New Roman" w:hAnsi="Arial" w:cs="Arial"/>
          <w:b/>
          <w:lang w:eastAsia="es-ES"/>
        </w:rPr>
        <w:t>:</w:t>
      </w:r>
    </w:p>
    <w:p w14:paraId="2D021D18" w14:textId="77777777" w:rsidR="00274DA2" w:rsidRDefault="00274DA2" w:rsidP="009B4195">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proofErr w:type="spellStart"/>
      <w:r>
        <w:rPr>
          <w:rFonts w:ascii="Arial" w:eastAsia="Times New Roman" w:hAnsi="Arial" w:cs="Arial"/>
          <w:lang w:eastAsia="es-ES"/>
        </w:rPr>
        <w:t>Ocuapcional</w:t>
      </w:r>
      <w:proofErr w:type="spellEnd"/>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4522F544" w14:textId="77777777" w:rsidR="00AB2769" w:rsidRPr="00AB2769" w:rsidRDefault="00AB2769" w:rsidP="009B4195">
      <w:pPr>
        <w:rPr>
          <w:rFonts w:ascii="Arial" w:eastAsia="Times New Roman" w:hAnsi="Arial" w:cs="Arial"/>
          <w:b/>
          <w:lang w:eastAsia="es-ES"/>
        </w:rPr>
      </w:pPr>
      <w:proofErr w:type="gramStart"/>
      <w:r w:rsidRPr="00E901E3">
        <w:rPr>
          <w:rFonts w:ascii="Arial" w:eastAsia="Times New Roman" w:hAnsi="Arial" w:cs="Arial"/>
          <w:b/>
          <w:u w:val="single"/>
          <w:lang w:eastAsia="es-ES"/>
        </w:rPr>
        <w:t>DOCUMENTACIÓN  A</w:t>
      </w:r>
      <w:proofErr w:type="gramEnd"/>
      <w:r w:rsidRPr="00E901E3">
        <w:rPr>
          <w:rFonts w:ascii="Arial" w:eastAsia="Times New Roman" w:hAnsi="Arial" w:cs="Arial"/>
          <w:b/>
          <w:u w:val="single"/>
          <w:lang w:eastAsia="es-ES"/>
        </w:rPr>
        <w:t xml:space="preserve">  PRESENTAR</w:t>
      </w:r>
      <w:r w:rsidRPr="00AB2769">
        <w:rPr>
          <w:rFonts w:ascii="Arial" w:eastAsia="Times New Roman" w:hAnsi="Arial" w:cs="Arial"/>
          <w:b/>
          <w:lang w:eastAsia="es-ES"/>
        </w:rPr>
        <w:t>:</w:t>
      </w:r>
    </w:p>
    <w:p w14:paraId="6927F97B" w14:textId="77777777" w:rsidR="008A6B0B" w:rsidRPr="000C0DD4" w:rsidRDefault="00E901E3" w:rsidP="009B4195">
      <w:pPr>
        <w:rPr>
          <w:rFonts w:ascii="Arial" w:eastAsia="Times New Roman" w:hAnsi="Arial" w:cs="Arial"/>
          <w:lang w:eastAsia="es-ES"/>
        </w:rPr>
      </w:pPr>
      <w:r w:rsidRPr="000C0DD4">
        <w:rPr>
          <w:rFonts w:ascii="Arial" w:eastAsia="Times New Roman" w:hAnsi="Arial" w:cs="Arial"/>
          <w:lang w:eastAsia="es-ES"/>
        </w:rPr>
        <w:t>1- FACTURA</w:t>
      </w:r>
    </w:p>
    <w:p w14:paraId="3D9AE456"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7A368C5C" w14:textId="77777777" w:rsidR="00E901E3"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19B38C73"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Factura C</w:t>
      </w:r>
    </w:p>
    <w:p w14:paraId="181FE854"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1B209C1C"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4D119D7C"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37D38A8B"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4976D0EF" w14:textId="77777777" w:rsidR="001B0290"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6E3A43E0" w14:textId="77777777" w:rsidR="00E901E3" w:rsidRPr="009047B4" w:rsidRDefault="00E901E3" w:rsidP="004C32EE">
      <w:pPr>
        <w:autoSpaceDE w:val="0"/>
        <w:autoSpaceDN w:val="0"/>
        <w:adjustRightInd w:val="0"/>
        <w:spacing w:after="0"/>
        <w:rPr>
          <w:rFonts w:ascii="Arial" w:hAnsi="Arial" w:cs="Arial"/>
          <w:color w:val="000000"/>
        </w:rPr>
      </w:pPr>
    </w:p>
    <w:p w14:paraId="4C4AED86" w14:textId="77777777" w:rsidR="001B0290"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Prestación Rehabilitación</w:t>
      </w:r>
    </w:p>
    <w:p w14:paraId="7186FEF9" w14:textId="77777777" w:rsidR="00E901E3" w:rsidRPr="009047B4" w:rsidRDefault="00E901E3" w:rsidP="004C32EE">
      <w:pPr>
        <w:autoSpaceDE w:val="0"/>
        <w:autoSpaceDN w:val="0"/>
        <w:adjustRightInd w:val="0"/>
        <w:spacing w:after="0"/>
        <w:rPr>
          <w:rFonts w:ascii="Arial" w:hAnsi="Arial" w:cs="Arial"/>
          <w:b/>
          <w:bCs/>
          <w:color w:val="000000"/>
        </w:rPr>
      </w:pPr>
    </w:p>
    <w:p w14:paraId="62F099BB" w14:textId="77777777" w:rsidR="001B0290"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r w:rsidR="00E901E3">
        <w:rPr>
          <w:rFonts w:ascii="Arial" w:hAnsi="Arial" w:cs="Arial"/>
          <w:b/>
          <w:bCs/>
          <w:color w:val="000000"/>
        </w:rPr>
        <w:t>(ejemplo)</w:t>
      </w:r>
    </w:p>
    <w:p w14:paraId="43467DC4" w14:textId="77777777" w:rsidR="00E901E3" w:rsidRPr="009047B4" w:rsidRDefault="00E901E3" w:rsidP="004C32EE">
      <w:pPr>
        <w:autoSpaceDE w:val="0"/>
        <w:autoSpaceDN w:val="0"/>
        <w:adjustRightInd w:val="0"/>
        <w:spacing w:after="0"/>
        <w:rPr>
          <w:rFonts w:ascii="Arial" w:hAnsi="Arial" w:cs="Arial"/>
          <w:b/>
          <w:bCs/>
          <w:color w:val="000000"/>
        </w:rPr>
      </w:pPr>
    </w:p>
    <w:p w14:paraId="02539216" w14:textId="77777777" w:rsidR="001B0290" w:rsidRDefault="001B0290" w:rsidP="009047B4">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E901E3">
        <w:rPr>
          <w:rFonts w:ascii="Arial" w:hAnsi="Arial" w:cs="Arial"/>
          <w:color w:val="000000"/>
        </w:rPr>
        <w:t>onales del mes de Mayo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5B180D37" w14:textId="77777777" w:rsidR="00466BC9" w:rsidRPr="00466BC9" w:rsidRDefault="00466BC9" w:rsidP="00466BC9">
      <w:pPr>
        <w:autoSpaceDE w:val="0"/>
        <w:autoSpaceDN w:val="0"/>
        <w:adjustRightInd w:val="0"/>
        <w:spacing w:after="0"/>
        <w:rPr>
          <w:rFonts w:ascii="Arial" w:hAnsi="Arial" w:cs="Arial"/>
          <w:b/>
          <w:color w:val="000000"/>
        </w:rPr>
      </w:pPr>
      <w:r w:rsidRPr="00466BC9">
        <w:rPr>
          <w:rFonts w:ascii="Arial" w:hAnsi="Arial" w:cs="Arial"/>
          <w:b/>
          <w:color w:val="000000"/>
        </w:rPr>
        <w:lastRenderedPageBreak/>
        <w:t>Prestación Recalificación</w:t>
      </w:r>
    </w:p>
    <w:p w14:paraId="44BFCBCD" w14:textId="77777777" w:rsidR="00466BC9" w:rsidRPr="00466BC9" w:rsidRDefault="00466BC9" w:rsidP="00466BC9">
      <w:pPr>
        <w:autoSpaceDE w:val="0"/>
        <w:autoSpaceDN w:val="0"/>
        <w:adjustRightInd w:val="0"/>
        <w:spacing w:after="0"/>
        <w:rPr>
          <w:rFonts w:ascii="Arial" w:hAnsi="Arial" w:cs="Arial"/>
          <w:b/>
          <w:color w:val="000000"/>
        </w:rPr>
      </w:pPr>
      <w:r w:rsidRPr="00466BC9">
        <w:rPr>
          <w:rFonts w:ascii="Arial" w:hAnsi="Arial" w:cs="Arial"/>
          <w:b/>
          <w:color w:val="000000"/>
        </w:rPr>
        <w:t>Detalle</w:t>
      </w:r>
    </w:p>
    <w:p w14:paraId="0CFA59A2" w14:textId="77777777" w:rsidR="00466BC9" w:rsidRPr="00466BC9" w:rsidRDefault="00466BC9" w:rsidP="00466BC9">
      <w:pPr>
        <w:autoSpaceDE w:val="0"/>
        <w:autoSpaceDN w:val="0"/>
        <w:adjustRightInd w:val="0"/>
        <w:spacing w:after="0"/>
        <w:rPr>
          <w:rFonts w:ascii="Arial" w:hAnsi="Arial" w:cs="Arial"/>
          <w:color w:val="000000"/>
        </w:rPr>
      </w:pPr>
      <w:r w:rsidRPr="00466BC9">
        <w:rPr>
          <w:rFonts w:ascii="Arial" w:hAnsi="Arial" w:cs="Arial"/>
          <w:color w:val="000000"/>
        </w:rPr>
        <w:t>Honorarios profesionales del mes de Mayo 2018 correspondiente a recalificaciones según se detalla en planilla adjunta.</w:t>
      </w:r>
    </w:p>
    <w:p w14:paraId="7B4D4D60" w14:textId="77777777" w:rsidR="00466BC9" w:rsidRDefault="00466BC9" w:rsidP="00466BC9">
      <w:pPr>
        <w:autoSpaceDE w:val="0"/>
        <w:autoSpaceDN w:val="0"/>
        <w:adjustRightInd w:val="0"/>
        <w:spacing w:after="0"/>
        <w:rPr>
          <w:rFonts w:ascii="Arial" w:hAnsi="Arial" w:cs="Arial"/>
          <w:color w:val="000000"/>
          <w:sz w:val="26"/>
          <w:szCs w:val="26"/>
        </w:rPr>
      </w:pPr>
    </w:p>
    <w:p w14:paraId="5F9E5E8C" w14:textId="77777777" w:rsidR="00466BC9" w:rsidRDefault="00466BC9" w:rsidP="009047B4">
      <w:pPr>
        <w:autoSpaceDE w:val="0"/>
        <w:autoSpaceDN w:val="0"/>
        <w:adjustRightInd w:val="0"/>
        <w:spacing w:after="0"/>
        <w:rPr>
          <w:rFonts w:ascii="Arial" w:hAnsi="Arial" w:cs="Arial"/>
          <w:color w:val="000000"/>
        </w:rPr>
      </w:pPr>
    </w:p>
    <w:p w14:paraId="599E18AB" w14:textId="77777777" w:rsidR="00AB2769" w:rsidRPr="00E901E3" w:rsidRDefault="000C0DD4" w:rsidP="00AB2769">
      <w:pPr>
        <w:pStyle w:val="Textoindependiente"/>
        <w:spacing w:line="360" w:lineRule="auto"/>
        <w:rPr>
          <w:rFonts w:cs="Arial"/>
          <w:szCs w:val="22"/>
        </w:rPr>
      </w:pPr>
      <w:r>
        <w:rPr>
          <w:rFonts w:cs="Arial"/>
          <w:szCs w:val="22"/>
        </w:rPr>
        <w:t xml:space="preserve">2 - </w:t>
      </w:r>
      <w:r w:rsidR="00AB2769" w:rsidRPr="00E901E3">
        <w:rPr>
          <w:rFonts w:cs="Arial"/>
          <w:szCs w:val="22"/>
        </w:rPr>
        <w:t>Dicha factura deberá ser acompañada de la documentación probatoria de las prestaciones brindadas, consistente en:</w:t>
      </w:r>
    </w:p>
    <w:p w14:paraId="212542F9" w14:textId="77777777" w:rsidR="00AB2769" w:rsidRDefault="00AB2769" w:rsidP="00AB2769">
      <w:pPr>
        <w:pStyle w:val="Textoindependiente"/>
        <w:spacing w:line="360" w:lineRule="auto"/>
        <w:rPr>
          <w:rFonts w:cs="Arial"/>
          <w:sz w:val="20"/>
        </w:rPr>
      </w:pPr>
    </w:p>
    <w:p w14:paraId="2D86FEAF" w14:textId="77777777" w:rsidR="001B0290" w:rsidRPr="00AB2769"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Derivación médica donde conste fecha de derivación (debe ser previa al</w:t>
      </w:r>
    </w:p>
    <w:p w14:paraId="2EE54A34" w14:textId="77777777" w:rsidR="00AB2769" w:rsidRDefault="001B0290" w:rsidP="00BD50B8">
      <w:pPr>
        <w:autoSpaceDE w:val="0"/>
        <w:autoSpaceDN w:val="0"/>
        <w:adjustRightInd w:val="0"/>
        <w:spacing w:after="0"/>
        <w:ind w:left="708"/>
        <w:rPr>
          <w:rFonts w:ascii="Arial" w:hAnsi="Arial" w:cs="Arial"/>
        </w:rPr>
      </w:pPr>
      <w:r w:rsidRPr="00AB2769">
        <w:rPr>
          <w:rFonts w:ascii="Arial" w:hAnsi="Arial" w:cs="Arial"/>
        </w:rPr>
        <w:t xml:space="preserve">comienzo del abordaje de T.O) </w:t>
      </w:r>
      <w:r w:rsidR="00BD50B8">
        <w:rPr>
          <w:rFonts w:ascii="Arial" w:hAnsi="Arial" w:cs="Arial"/>
        </w:rPr>
        <w:t xml:space="preserve">. </w:t>
      </w:r>
      <w:r w:rsidR="00AB2769" w:rsidRPr="00AB2769">
        <w:rPr>
          <w:rFonts w:ascii="Arial" w:hAnsi="Arial" w:cs="Arial"/>
        </w:rPr>
        <w:t xml:space="preserve">Autorización de las sesiones posteriores a las 10 iniciales, </w:t>
      </w:r>
      <w:r w:rsidR="00BD50B8">
        <w:rPr>
          <w:rFonts w:ascii="Arial" w:hAnsi="Arial" w:cs="Arial"/>
        </w:rPr>
        <w:t xml:space="preserve">                                                      l</w:t>
      </w:r>
      <w:r w:rsidR="00AB2769" w:rsidRPr="00AB2769">
        <w:rPr>
          <w:rFonts w:ascii="Arial" w:hAnsi="Arial" w:cs="Arial"/>
        </w:rPr>
        <w:t>as</w:t>
      </w:r>
      <w:r w:rsidR="00BD50B8">
        <w:rPr>
          <w:rFonts w:ascii="Arial" w:hAnsi="Arial" w:cs="Arial"/>
        </w:rPr>
        <w:t xml:space="preserve"> </w:t>
      </w:r>
      <w:r w:rsidR="00AB2769" w:rsidRPr="00AB2769">
        <w:rPr>
          <w:rFonts w:ascii="Arial" w:hAnsi="Arial" w:cs="Arial"/>
        </w:rPr>
        <w:t>cuales no requieren la misma.</w:t>
      </w:r>
    </w:p>
    <w:p w14:paraId="2D5C836F" w14:textId="77777777" w:rsidR="00BD50B8" w:rsidRPr="00AB2769" w:rsidRDefault="00BD50B8" w:rsidP="00442D4D">
      <w:pPr>
        <w:autoSpaceDE w:val="0"/>
        <w:autoSpaceDN w:val="0"/>
        <w:adjustRightInd w:val="0"/>
        <w:spacing w:after="0"/>
        <w:rPr>
          <w:rFonts w:ascii="Arial" w:hAnsi="Arial" w:cs="Arial"/>
        </w:rPr>
      </w:pPr>
    </w:p>
    <w:p w14:paraId="512B0B4C" w14:textId="77777777" w:rsidR="001B0290"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 xml:space="preserve">Planilla de firma de GALENO para  detallar cada  sesión por fecha con  firma del paciente y  firma y sello profesional. </w:t>
      </w:r>
    </w:p>
    <w:p w14:paraId="7B5D3181" w14:textId="77777777" w:rsidR="00BD50B8" w:rsidRPr="00AB2769" w:rsidRDefault="00BD50B8" w:rsidP="00BD50B8">
      <w:pPr>
        <w:pStyle w:val="Prrafodelista"/>
        <w:autoSpaceDE w:val="0"/>
        <w:autoSpaceDN w:val="0"/>
        <w:adjustRightInd w:val="0"/>
        <w:spacing w:after="0"/>
        <w:rPr>
          <w:rFonts w:ascii="Arial" w:hAnsi="Arial" w:cs="Arial"/>
        </w:rPr>
      </w:pPr>
    </w:p>
    <w:p w14:paraId="41412C55" w14:textId="77777777" w:rsidR="00AB2769" w:rsidRDefault="00AB2769" w:rsidP="00AB2769">
      <w:pPr>
        <w:pStyle w:val="Prrafodelista"/>
        <w:numPr>
          <w:ilvl w:val="0"/>
          <w:numId w:val="2"/>
        </w:numPr>
        <w:spacing w:after="0" w:line="360" w:lineRule="auto"/>
        <w:ind w:right="-284"/>
        <w:jc w:val="both"/>
        <w:rPr>
          <w:rFonts w:ascii="Arial" w:hAnsi="Arial" w:cs="Arial"/>
        </w:rPr>
      </w:pPr>
      <w:r w:rsidRPr="00AB2769">
        <w:rPr>
          <w:rFonts w:ascii="Arial" w:hAnsi="Arial" w:cs="Arial"/>
        </w:rPr>
        <w:t>Planilla con Informe sobre el estado del paciente en lo que se refiere a su tratamiento de rehabilitación al finalizar cada una de las series de sesiones efectuadas.</w:t>
      </w:r>
    </w:p>
    <w:p w14:paraId="7C4E8620" w14:textId="77777777" w:rsidR="00BD50B8" w:rsidRPr="00BD50B8" w:rsidRDefault="00BD50B8" w:rsidP="00BD50B8">
      <w:pPr>
        <w:spacing w:after="0" w:line="360" w:lineRule="auto"/>
        <w:ind w:right="-284"/>
        <w:jc w:val="both"/>
        <w:rPr>
          <w:rFonts w:ascii="Arial" w:hAnsi="Arial" w:cs="Arial"/>
        </w:rPr>
      </w:pPr>
    </w:p>
    <w:p w14:paraId="6B7C843D" w14:textId="77777777" w:rsidR="00AB2769" w:rsidRDefault="00AB2769" w:rsidP="00AB2769">
      <w:pPr>
        <w:pStyle w:val="Prrafodelista"/>
        <w:numPr>
          <w:ilvl w:val="0"/>
          <w:numId w:val="2"/>
        </w:numPr>
        <w:spacing w:after="0" w:line="360" w:lineRule="auto"/>
        <w:ind w:right="-284"/>
        <w:jc w:val="both"/>
        <w:rPr>
          <w:rFonts w:ascii="Arial" w:hAnsi="Arial" w:cs="Arial"/>
        </w:rPr>
      </w:pPr>
      <w:r w:rsidRPr="00AB2769">
        <w:rPr>
          <w:rFonts w:ascii="Arial" w:hAnsi="Arial" w:cs="Arial"/>
        </w:rPr>
        <w:t>Evaluación estático-morfológica al inicio del tratamiento de rehabilitación.</w:t>
      </w:r>
    </w:p>
    <w:p w14:paraId="22EA19DD" w14:textId="77777777" w:rsidR="00BD50B8" w:rsidRPr="00BD50B8" w:rsidRDefault="00BD50B8" w:rsidP="00BD50B8">
      <w:pPr>
        <w:spacing w:after="0" w:line="360" w:lineRule="auto"/>
        <w:ind w:right="-284"/>
        <w:jc w:val="both"/>
        <w:rPr>
          <w:rFonts w:ascii="Arial" w:hAnsi="Arial" w:cs="Arial"/>
        </w:rPr>
      </w:pPr>
    </w:p>
    <w:p w14:paraId="09EEF6F3" w14:textId="77777777" w:rsidR="00AB2769" w:rsidRDefault="00AB2769" w:rsidP="00AB2769">
      <w:pPr>
        <w:numPr>
          <w:ilvl w:val="0"/>
          <w:numId w:val="2"/>
        </w:numPr>
        <w:spacing w:after="0" w:line="360" w:lineRule="auto"/>
        <w:ind w:right="-284"/>
        <w:jc w:val="both"/>
        <w:rPr>
          <w:rFonts w:ascii="Arial" w:hAnsi="Arial" w:cs="Arial"/>
        </w:rPr>
      </w:pPr>
      <w:r w:rsidRPr="00AB2769">
        <w:rPr>
          <w:rFonts w:ascii="Arial" w:hAnsi="Arial" w:cs="Arial"/>
        </w:rPr>
        <w:t>Evaluación estático-morfológica al finalizar la serie de sesiones indicadas.</w:t>
      </w:r>
    </w:p>
    <w:p w14:paraId="2F847C94" w14:textId="77777777" w:rsidR="00BD50B8" w:rsidRPr="00AB2769" w:rsidRDefault="00BD50B8" w:rsidP="00BD50B8">
      <w:pPr>
        <w:spacing w:after="0" w:line="360" w:lineRule="auto"/>
        <w:ind w:right="-284"/>
        <w:jc w:val="both"/>
        <w:rPr>
          <w:rFonts w:ascii="Arial" w:hAnsi="Arial" w:cs="Arial"/>
        </w:rPr>
      </w:pPr>
    </w:p>
    <w:p w14:paraId="08AC0B5E" w14:textId="77777777" w:rsidR="00BD50B8" w:rsidRDefault="00AB2769" w:rsidP="00BD50B8">
      <w:pPr>
        <w:numPr>
          <w:ilvl w:val="0"/>
          <w:numId w:val="2"/>
        </w:numPr>
        <w:spacing w:after="0" w:line="360" w:lineRule="auto"/>
        <w:ind w:right="-284"/>
        <w:jc w:val="both"/>
        <w:rPr>
          <w:rFonts w:ascii="Arial" w:hAnsi="Arial" w:cs="Arial"/>
        </w:rPr>
      </w:pPr>
      <w:r w:rsidRPr="00AB2769">
        <w:rPr>
          <w:rFonts w:ascii="Arial" w:hAnsi="Arial" w:cs="Arial"/>
        </w:rPr>
        <w:t>Descrip</w:t>
      </w:r>
      <w:r w:rsidR="00BD50B8">
        <w:rPr>
          <w:rFonts w:ascii="Arial" w:hAnsi="Arial" w:cs="Arial"/>
        </w:rPr>
        <w:t>ción de las técnicas utilizadas.</w:t>
      </w:r>
    </w:p>
    <w:p w14:paraId="4B3CC135" w14:textId="77777777" w:rsidR="00BD50B8" w:rsidRPr="00BD50B8" w:rsidRDefault="00BD50B8" w:rsidP="00BD50B8">
      <w:pPr>
        <w:spacing w:after="0" w:line="360" w:lineRule="auto"/>
        <w:ind w:right="-284"/>
        <w:jc w:val="both"/>
        <w:rPr>
          <w:rFonts w:ascii="Arial" w:hAnsi="Arial" w:cs="Arial"/>
        </w:rPr>
      </w:pPr>
    </w:p>
    <w:p w14:paraId="74CCE099" w14:textId="77777777" w:rsidR="001B0290"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En caso de confección de férulas, pedido de férula y autorización de la misma otorgada por GALENO.</w:t>
      </w:r>
    </w:p>
    <w:p w14:paraId="72D13F52" w14:textId="77777777" w:rsidR="00BD50B8" w:rsidRPr="00BD50B8" w:rsidRDefault="00BD50B8" w:rsidP="00BD50B8">
      <w:pPr>
        <w:autoSpaceDE w:val="0"/>
        <w:autoSpaceDN w:val="0"/>
        <w:adjustRightInd w:val="0"/>
        <w:spacing w:after="0"/>
        <w:rPr>
          <w:rFonts w:ascii="Arial" w:hAnsi="Arial" w:cs="Arial"/>
        </w:rPr>
      </w:pPr>
    </w:p>
    <w:p w14:paraId="607722CD" w14:textId="77777777" w:rsidR="00984FD7" w:rsidRDefault="00AB2769" w:rsidP="00984FD7">
      <w:pPr>
        <w:pStyle w:val="Prrafodelista"/>
        <w:numPr>
          <w:ilvl w:val="0"/>
          <w:numId w:val="2"/>
        </w:numPr>
        <w:autoSpaceDE w:val="0"/>
        <w:autoSpaceDN w:val="0"/>
        <w:adjustRightInd w:val="0"/>
        <w:spacing w:after="0"/>
        <w:rPr>
          <w:rFonts w:ascii="Arial" w:hAnsi="Arial" w:cs="Arial"/>
        </w:rPr>
      </w:pPr>
      <w:r w:rsidRPr="00984FD7">
        <w:rPr>
          <w:rFonts w:ascii="Arial" w:hAnsi="Arial" w:cs="Arial"/>
        </w:rPr>
        <w:t>Planilla Excel (Anexo II) con el deta</w:t>
      </w:r>
      <w:r w:rsidR="007C5B7F">
        <w:rPr>
          <w:rFonts w:ascii="Arial" w:hAnsi="Arial" w:cs="Arial"/>
        </w:rPr>
        <w:t xml:space="preserve">lle de los pacientes y sesiones realizadas. </w:t>
      </w:r>
    </w:p>
    <w:p w14:paraId="557EEF9C" w14:textId="77777777" w:rsidR="00984FD7" w:rsidRDefault="00984FD7" w:rsidP="00984FD7">
      <w:pPr>
        <w:autoSpaceDE w:val="0"/>
        <w:autoSpaceDN w:val="0"/>
        <w:adjustRightInd w:val="0"/>
        <w:spacing w:after="0"/>
        <w:rPr>
          <w:rFonts w:ascii="Arial" w:hAnsi="Arial" w:cs="Arial"/>
        </w:rPr>
      </w:pPr>
    </w:p>
    <w:p w14:paraId="01BB050C" w14:textId="77777777" w:rsidR="001B0290" w:rsidRDefault="00AB2769" w:rsidP="00E901E3">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sidR="00AD6D89">
        <w:rPr>
          <w:rFonts w:ascii="Arial" w:hAnsi="Arial" w:cs="Arial"/>
          <w:b/>
          <w:bCs/>
          <w:color w:val="000000"/>
        </w:rPr>
        <w:t xml:space="preserve"> hasta el 5 de </w:t>
      </w:r>
      <w:r w:rsidRPr="009047B4">
        <w:rPr>
          <w:rFonts w:ascii="Arial" w:hAnsi="Arial" w:cs="Arial"/>
          <w:b/>
          <w:bCs/>
          <w:color w:val="000000"/>
        </w:rPr>
        <w:t>cada mes.</w:t>
      </w:r>
    </w:p>
    <w:p w14:paraId="7EBD5ADF" w14:textId="77777777" w:rsidR="00E901E3" w:rsidRDefault="00E901E3" w:rsidP="00E901E3">
      <w:pPr>
        <w:autoSpaceDE w:val="0"/>
        <w:autoSpaceDN w:val="0"/>
        <w:adjustRightInd w:val="0"/>
        <w:spacing w:after="0"/>
        <w:rPr>
          <w:rFonts w:ascii="Arial" w:hAnsi="Arial" w:cs="Arial"/>
          <w:b/>
          <w:bCs/>
          <w:color w:val="000000"/>
        </w:rPr>
      </w:pPr>
    </w:p>
    <w:p w14:paraId="41542216" w14:textId="77777777" w:rsidR="00E901E3" w:rsidRPr="00E901E3" w:rsidRDefault="00E901E3" w:rsidP="00E901E3">
      <w:pPr>
        <w:autoSpaceDE w:val="0"/>
        <w:autoSpaceDN w:val="0"/>
        <w:adjustRightInd w:val="0"/>
        <w:spacing w:after="0"/>
        <w:rPr>
          <w:rFonts w:ascii="Arial" w:hAnsi="Arial" w:cs="Arial"/>
          <w:b/>
          <w:bCs/>
          <w:color w:val="000000"/>
        </w:rPr>
      </w:pPr>
    </w:p>
    <w:p w14:paraId="53AC8753"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1CD0531F"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7F11892D" w14:textId="77777777" w:rsidR="00653A87" w:rsidRDefault="00653A87" w:rsidP="00442D4D">
      <w:pPr>
        <w:autoSpaceDE w:val="0"/>
        <w:autoSpaceDN w:val="0"/>
        <w:adjustRightInd w:val="0"/>
        <w:spacing w:after="0" w:line="240" w:lineRule="auto"/>
        <w:rPr>
          <w:rFonts w:ascii="Arial" w:hAnsi="Arial" w:cs="Arial"/>
          <w:color w:val="000000"/>
        </w:rPr>
      </w:pPr>
      <w:r>
        <w:rPr>
          <w:rFonts w:ascii="Arial" w:hAnsi="Arial" w:cs="Arial"/>
          <w:color w:val="000000"/>
        </w:rPr>
        <w:t>El tiempo de liquidación por contrato es de 30 días desde el día de presentada la documentación (día que llega la facturación a la ART desde el Colegio, aproximadamente los 5 de cada mes).</w:t>
      </w:r>
    </w:p>
    <w:p w14:paraId="5EC87709" w14:textId="77777777" w:rsidR="00E901E3" w:rsidRPr="009047B4" w:rsidRDefault="00E901E3" w:rsidP="00442D4D">
      <w:pPr>
        <w:autoSpaceDE w:val="0"/>
        <w:autoSpaceDN w:val="0"/>
        <w:adjustRightInd w:val="0"/>
        <w:spacing w:after="0" w:line="240" w:lineRule="auto"/>
        <w:rPr>
          <w:rFonts w:ascii="Arial" w:hAnsi="Arial" w:cs="Arial"/>
          <w:color w:val="000000"/>
        </w:rPr>
      </w:pPr>
    </w:p>
    <w:p w14:paraId="4B8B7F7E" w14:textId="77777777" w:rsidR="001B0290" w:rsidRPr="009047B4" w:rsidRDefault="001B0290" w:rsidP="00442D4D">
      <w:pPr>
        <w:autoSpaceDE w:val="0"/>
        <w:autoSpaceDN w:val="0"/>
        <w:adjustRightInd w:val="0"/>
        <w:spacing w:after="0" w:line="240" w:lineRule="auto"/>
        <w:rPr>
          <w:rFonts w:ascii="Arial" w:hAnsi="Arial" w:cs="Arial"/>
          <w:b/>
          <w:bCs/>
          <w:color w:val="000000"/>
        </w:rPr>
      </w:pPr>
    </w:p>
    <w:p w14:paraId="41A6DBD7"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394CA37E"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4C28F130" w14:textId="77777777" w:rsidR="00DE7DB6" w:rsidRDefault="00DE7DB6" w:rsidP="00442D4D">
      <w:pPr>
        <w:autoSpaceDE w:val="0"/>
        <w:autoSpaceDN w:val="0"/>
        <w:adjustRightInd w:val="0"/>
        <w:spacing w:after="0" w:line="240" w:lineRule="auto"/>
        <w:rPr>
          <w:rFonts w:ascii="Arial" w:hAnsi="Arial" w:cs="Arial"/>
          <w:color w:val="000000"/>
        </w:rPr>
      </w:pPr>
    </w:p>
    <w:p w14:paraId="59B9A52A" w14:textId="40619B5B" w:rsidR="006F521B" w:rsidRDefault="00BD50B8" w:rsidP="00442D4D">
      <w:pPr>
        <w:autoSpaceDE w:val="0"/>
        <w:autoSpaceDN w:val="0"/>
        <w:adjustRightInd w:val="0"/>
        <w:spacing w:after="0" w:line="240" w:lineRule="auto"/>
        <w:rPr>
          <w:rFonts w:ascii="Arial" w:hAnsi="Arial" w:cs="Arial"/>
          <w:b/>
          <w:color w:val="000000"/>
          <w:u w:val="single"/>
        </w:rPr>
      </w:pPr>
      <w:proofErr w:type="gramStart"/>
      <w:r>
        <w:rPr>
          <w:rFonts w:ascii="Arial" w:hAnsi="Arial" w:cs="Arial"/>
          <w:b/>
          <w:color w:val="000000"/>
          <w:u w:val="single"/>
        </w:rPr>
        <w:t>PRÁ</w:t>
      </w:r>
      <w:r w:rsidR="00E901E3" w:rsidRPr="00E901E3">
        <w:rPr>
          <w:rFonts w:ascii="Arial" w:hAnsi="Arial" w:cs="Arial"/>
          <w:b/>
          <w:color w:val="000000"/>
          <w:u w:val="single"/>
        </w:rPr>
        <w:t>CTICAS  Y</w:t>
      </w:r>
      <w:proofErr w:type="gramEnd"/>
      <w:r w:rsidR="00E901E3" w:rsidRPr="00E901E3">
        <w:rPr>
          <w:rFonts w:ascii="Arial" w:hAnsi="Arial" w:cs="Arial"/>
          <w:b/>
          <w:color w:val="000000"/>
          <w:u w:val="single"/>
        </w:rPr>
        <w:t xml:space="preserve">  VALORES  AUTORIZADOS</w:t>
      </w:r>
      <w:r w:rsidR="00E901E3">
        <w:rPr>
          <w:rFonts w:ascii="Arial" w:hAnsi="Arial" w:cs="Arial"/>
          <w:b/>
          <w:color w:val="000000"/>
          <w:u w:val="single"/>
        </w:rPr>
        <w:t>:</w:t>
      </w:r>
    </w:p>
    <w:p w14:paraId="7B91BE08" w14:textId="21344027" w:rsidR="004F6B27" w:rsidRDefault="004F6B27" w:rsidP="00442D4D">
      <w:pPr>
        <w:autoSpaceDE w:val="0"/>
        <w:autoSpaceDN w:val="0"/>
        <w:adjustRightInd w:val="0"/>
        <w:spacing w:after="0" w:line="240" w:lineRule="auto"/>
        <w:rPr>
          <w:rFonts w:ascii="Arial" w:hAnsi="Arial" w:cs="Arial"/>
          <w:b/>
          <w:color w:val="000000"/>
          <w:u w:val="single"/>
        </w:rPr>
      </w:pPr>
    </w:p>
    <w:tbl>
      <w:tblPr>
        <w:tblW w:w="8260" w:type="dxa"/>
        <w:tblCellMar>
          <w:left w:w="70" w:type="dxa"/>
          <w:right w:w="70" w:type="dxa"/>
        </w:tblCellMar>
        <w:tblLook w:val="04A0" w:firstRow="1" w:lastRow="0" w:firstColumn="1" w:lastColumn="0" w:noHBand="0" w:noVBand="1"/>
      </w:tblPr>
      <w:tblGrid>
        <w:gridCol w:w="4860"/>
        <w:gridCol w:w="1000"/>
        <w:gridCol w:w="1200"/>
        <w:gridCol w:w="1200"/>
      </w:tblGrid>
      <w:tr w:rsidR="004F6B27" w:rsidRPr="004F6B27" w14:paraId="06CB6100" w14:textId="77777777" w:rsidTr="004F6B27">
        <w:trPr>
          <w:trHeight w:val="315"/>
        </w:trPr>
        <w:tc>
          <w:tcPr>
            <w:tcW w:w="4860" w:type="dxa"/>
            <w:tcBorders>
              <w:top w:val="single" w:sz="8" w:space="0" w:color="auto"/>
              <w:left w:val="single" w:sz="8" w:space="0" w:color="auto"/>
              <w:bottom w:val="single" w:sz="8" w:space="0" w:color="auto"/>
              <w:right w:val="nil"/>
            </w:tcBorders>
            <w:shd w:val="clear" w:color="000000" w:fill="FFC000"/>
            <w:vAlign w:val="bottom"/>
            <w:hideMark/>
          </w:tcPr>
          <w:p w14:paraId="65053602"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 xml:space="preserve">GALENO ART - </w:t>
            </w:r>
          </w:p>
        </w:tc>
        <w:tc>
          <w:tcPr>
            <w:tcW w:w="1000" w:type="dxa"/>
            <w:tcBorders>
              <w:top w:val="single" w:sz="8" w:space="0" w:color="auto"/>
              <w:left w:val="single" w:sz="8" w:space="0" w:color="auto"/>
              <w:bottom w:val="single" w:sz="8" w:space="0" w:color="auto"/>
              <w:right w:val="single" w:sz="8" w:space="0" w:color="auto"/>
            </w:tcBorders>
            <w:shd w:val="clear" w:color="000000" w:fill="FFD966"/>
            <w:vAlign w:val="bottom"/>
            <w:hideMark/>
          </w:tcPr>
          <w:p w14:paraId="13F5DEA5" w14:textId="77777777" w:rsidR="004F6B27" w:rsidRPr="004F6B27" w:rsidRDefault="004F6B27" w:rsidP="004F6B27">
            <w:pPr>
              <w:spacing w:after="0" w:line="240" w:lineRule="auto"/>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 </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5A6B135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1/7/2025</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58D1E1AC"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1/9/2025</w:t>
            </w:r>
          </w:p>
        </w:tc>
      </w:tr>
      <w:tr w:rsidR="004F6B27" w:rsidRPr="004F6B27" w14:paraId="5D271D42" w14:textId="77777777" w:rsidTr="004F6B27">
        <w:trPr>
          <w:trHeight w:val="315"/>
        </w:trPr>
        <w:tc>
          <w:tcPr>
            <w:tcW w:w="4860" w:type="dxa"/>
            <w:tcBorders>
              <w:top w:val="nil"/>
              <w:left w:val="single" w:sz="8" w:space="0" w:color="000000"/>
              <w:bottom w:val="single" w:sz="8" w:space="0" w:color="000000"/>
              <w:right w:val="nil"/>
            </w:tcBorders>
            <w:shd w:val="clear" w:color="auto" w:fill="auto"/>
            <w:vAlign w:val="bottom"/>
            <w:hideMark/>
          </w:tcPr>
          <w:p w14:paraId="4354E47D" w14:textId="77777777" w:rsidR="004F6B27" w:rsidRPr="004F6B27" w:rsidRDefault="004F6B27" w:rsidP="004F6B27">
            <w:pPr>
              <w:spacing w:after="0" w:line="240" w:lineRule="auto"/>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 </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ACE5EB0" w14:textId="77777777" w:rsidR="004F6B27" w:rsidRPr="004F6B27" w:rsidRDefault="004F6B27" w:rsidP="004F6B27">
            <w:pPr>
              <w:spacing w:after="0" w:line="240" w:lineRule="auto"/>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4A134028"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5F911D8A"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 </w:t>
            </w:r>
          </w:p>
        </w:tc>
      </w:tr>
      <w:tr w:rsidR="004F6B27" w:rsidRPr="004F6B27" w14:paraId="6EBE6441"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409A5CEB"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Honorario Mínimo en consultorio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7CEB8B71"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25.01.03</w:t>
            </w:r>
          </w:p>
        </w:tc>
        <w:tc>
          <w:tcPr>
            <w:tcW w:w="1200" w:type="dxa"/>
            <w:tcBorders>
              <w:top w:val="nil"/>
              <w:left w:val="nil"/>
              <w:bottom w:val="single" w:sz="8" w:space="0" w:color="auto"/>
              <w:right w:val="single" w:sz="8" w:space="0" w:color="auto"/>
            </w:tcBorders>
            <w:shd w:val="clear" w:color="auto" w:fill="auto"/>
            <w:noWrap/>
            <w:vAlign w:val="bottom"/>
            <w:hideMark/>
          </w:tcPr>
          <w:p w14:paraId="735179B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18367</w:t>
            </w:r>
          </w:p>
        </w:tc>
        <w:tc>
          <w:tcPr>
            <w:tcW w:w="1200" w:type="dxa"/>
            <w:tcBorders>
              <w:top w:val="nil"/>
              <w:left w:val="nil"/>
              <w:bottom w:val="single" w:sz="8" w:space="0" w:color="auto"/>
              <w:right w:val="single" w:sz="8" w:space="0" w:color="auto"/>
            </w:tcBorders>
            <w:shd w:val="clear" w:color="auto" w:fill="auto"/>
            <w:noWrap/>
            <w:vAlign w:val="bottom"/>
            <w:hideMark/>
          </w:tcPr>
          <w:p w14:paraId="17B75180"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19102</w:t>
            </w:r>
          </w:p>
        </w:tc>
      </w:tr>
      <w:tr w:rsidR="004F6B27" w:rsidRPr="004F6B27" w14:paraId="25874407"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1918F9C4"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Honorario en domicilio o visita institucional</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6E329A42"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25.01.09</w:t>
            </w:r>
          </w:p>
        </w:tc>
        <w:tc>
          <w:tcPr>
            <w:tcW w:w="1200" w:type="dxa"/>
            <w:tcBorders>
              <w:top w:val="nil"/>
              <w:left w:val="nil"/>
              <w:bottom w:val="single" w:sz="8" w:space="0" w:color="auto"/>
              <w:right w:val="single" w:sz="8" w:space="0" w:color="auto"/>
            </w:tcBorders>
            <w:shd w:val="clear" w:color="auto" w:fill="auto"/>
            <w:noWrap/>
            <w:vAlign w:val="bottom"/>
            <w:hideMark/>
          </w:tcPr>
          <w:p w14:paraId="2654CFD0"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23756</w:t>
            </w:r>
          </w:p>
        </w:tc>
        <w:tc>
          <w:tcPr>
            <w:tcW w:w="1200" w:type="dxa"/>
            <w:tcBorders>
              <w:top w:val="nil"/>
              <w:left w:val="nil"/>
              <w:bottom w:val="single" w:sz="8" w:space="0" w:color="auto"/>
              <w:right w:val="single" w:sz="8" w:space="0" w:color="auto"/>
            </w:tcBorders>
            <w:shd w:val="clear" w:color="auto" w:fill="auto"/>
            <w:noWrap/>
            <w:vAlign w:val="bottom"/>
            <w:hideMark/>
          </w:tcPr>
          <w:p w14:paraId="1EB51F8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24706</w:t>
            </w:r>
          </w:p>
        </w:tc>
      </w:tr>
      <w:tr w:rsidR="004F6B27" w:rsidRPr="004F6B27" w14:paraId="2BF3072D"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51498D0B"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Honorario grupal en consultorio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0DB4CA4C"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25.01.11</w:t>
            </w:r>
          </w:p>
        </w:tc>
        <w:tc>
          <w:tcPr>
            <w:tcW w:w="1200" w:type="dxa"/>
            <w:tcBorders>
              <w:top w:val="nil"/>
              <w:left w:val="nil"/>
              <w:bottom w:val="single" w:sz="8" w:space="0" w:color="auto"/>
              <w:right w:val="single" w:sz="8" w:space="0" w:color="auto"/>
            </w:tcBorders>
            <w:shd w:val="clear" w:color="auto" w:fill="auto"/>
            <w:noWrap/>
            <w:vAlign w:val="bottom"/>
            <w:hideMark/>
          </w:tcPr>
          <w:p w14:paraId="6BC17D4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13247</w:t>
            </w:r>
          </w:p>
        </w:tc>
        <w:tc>
          <w:tcPr>
            <w:tcW w:w="1200" w:type="dxa"/>
            <w:tcBorders>
              <w:top w:val="nil"/>
              <w:left w:val="nil"/>
              <w:bottom w:val="single" w:sz="8" w:space="0" w:color="auto"/>
              <w:right w:val="single" w:sz="8" w:space="0" w:color="auto"/>
            </w:tcBorders>
            <w:shd w:val="clear" w:color="auto" w:fill="auto"/>
            <w:noWrap/>
            <w:vAlign w:val="bottom"/>
            <w:hideMark/>
          </w:tcPr>
          <w:p w14:paraId="78F00B6B"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13777</w:t>
            </w:r>
          </w:p>
        </w:tc>
      </w:tr>
      <w:tr w:rsidR="004F6B27" w:rsidRPr="004F6B27" w14:paraId="790AF6F4"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25671434"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Honorario grupal en institución</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7E7ED3F9"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25.01.12</w:t>
            </w:r>
          </w:p>
        </w:tc>
        <w:tc>
          <w:tcPr>
            <w:tcW w:w="1200" w:type="dxa"/>
            <w:tcBorders>
              <w:top w:val="nil"/>
              <w:left w:val="nil"/>
              <w:bottom w:val="single" w:sz="8" w:space="0" w:color="auto"/>
              <w:right w:val="single" w:sz="8" w:space="0" w:color="auto"/>
            </w:tcBorders>
            <w:shd w:val="clear" w:color="auto" w:fill="auto"/>
            <w:noWrap/>
            <w:vAlign w:val="bottom"/>
            <w:hideMark/>
          </w:tcPr>
          <w:p w14:paraId="6296E36D"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15310</w:t>
            </w:r>
          </w:p>
        </w:tc>
        <w:tc>
          <w:tcPr>
            <w:tcW w:w="1200" w:type="dxa"/>
            <w:tcBorders>
              <w:top w:val="nil"/>
              <w:left w:val="nil"/>
              <w:bottom w:val="single" w:sz="8" w:space="0" w:color="auto"/>
              <w:right w:val="single" w:sz="8" w:space="0" w:color="auto"/>
            </w:tcBorders>
            <w:shd w:val="clear" w:color="auto" w:fill="auto"/>
            <w:noWrap/>
            <w:vAlign w:val="bottom"/>
            <w:hideMark/>
          </w:tcPr>
          <w:p w14:paraId="519FC30F"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15922</w:t>
            </w:r>
          </w:p>
        </w:tc>
      </w:tr>
      <w:tr w:rsidR="004F6B27" w:rsidRPr="004F6B27" w14:paraId="40186B64"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34B0ED0C"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Evaluación cognitiva completa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0282A953"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25.03.02</w:t>
            </w:r>
          </w:p>
        </w:tc>
        <w:tc>
          <w:tcPr>
            <w:tcW w:w="1200" w:type="dxa"/>
            <w:tcBorders>
              <w:top w:val="nil"/>
              <w:left w:val="nil"/>
              <w:bottom w:val="single" w:sz="8" w:space="0" w:color="auto"/>
              <w:right w:val="single" w:sz="8" w:space="0" w:color="auto"/>
            </w:tcBorders>
            <w:shd w:val="clear" w:color="auto" w:fill="auto"/>
            <w:noWrap/>
            <w:vAlign w:val="bottom"/>
            <w:hideMark/>
          </w:tcPr>
          <w:p w14:paraId="69A67EF6"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92211</w:t>
            </w:r>
          </w:p>
        </w:tc>
        <w:tc>
          <w:tcPr>
            <w:tcW w:w="1200" w:type="dxa"/>
            <w:tcBorders>
              <w:top w:val="nil"/>
              <w:left w:val="nil"/>
              <w:bottom w:val="single" w:sz="8" w:space="0" w:color="auto"/>
              <w:right w:val="single" w:sz="8" w:space="0" w:color="auto"/>
            </w:tcBorders>
            <w:shd w:val="clear" w:color="auto" w:fill="auto"/>
            <w:noWrap/>
            <w:vAlign w:val="bottom"/>
            <w:hideMark/>
          </w:tcPr>
          <w:p w14:paraId="33618AD9"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95899</w:t>
            </w:r>
          </w:p>
        </w:tc>
      </w:tr>
      <w:tr w:rsidR="004F6B27" w:rsidRPr="004F6B27" w14:paraId="01FF2AD0"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03DCBCE4"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Entrevista y Evaluación Funcional</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464716F9"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25.03.01</w:t>
            </w:r>
          </w:p>
        </w:tc>
        <w:tc>
          <w:tcPr>
            <w:tcW w:w="1200" w:type="dxa"/>
            <w:tcBorders>
              <w:top w:val="nil"/>
              <w:left w:val="nil"/>
              <w:bottom w:val="single" w:sz="8" w:space="0" w:color="auto"/>
              <w:right w:val="single" w:sz="8" w:space="0" w:color="auto"/>
            </w:tcBorders>
            <w:shd w:val="clear" w:color="auto" w:fill="auto"/>
            <w:noWrap/>
            <w:vAlign w:val="bottom"/>
            <w:hideMark/>
          </w:tcPr>
          <w:p w14:paraId="30492560"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40281</w:t>
            </w:r>
          </w:p>
        </w:tc>
        <w:tc>
          <w:tcPr>
            <w:tcW w:w="1200" w:type="dxa"/>
            <w:tcBorders>
              <w:top w:val="nil"/>
              <w:left w:val="nil"/>
              <w:bottom w:val="single" w:sz="8" w:space="0" w:color="auto"/>
              <w:right w:val="single" w:sz="8" w:space="0" w:color="auto"/>
            </w:tcBorders>
            <w:shd w:val="clear" w:color="auto" w:fill="auto"/>
            <w:noWrap/>
            <w:vAlign w:val="bottom"/>
            <w:hideMark/>
          </w:tcPr>
          <w:p w14:paraId="012BA254"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41892</w:t>
            </w:r>
          </w:p>
        </w:tc>
      </w:tr>
      <w:tr w:rsidR="004F6B27" w:rsidRPr="004F6B27" w14:paraId="41CC4265" w14:textId="77777777" w:rsidTr="004F6B27">
        <w:trPr>
          <w:trHeight w:val="9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351A2D2E" w14:textId="77777777" w:rsidR="004F6B27" w:rsidRPr="004F6B27" w:rsidRDefault="004F6B27" w:rsidP="004F6B27">
            <w:pPr>
              <w:spacing w:after="0" w:line="240" w:lineRule="auto"/>
              <w:rPr>
                <w:rFonts w:eastAsia="Times New Roman" w:cs="Calibri"/>
                <w:color w:val="000000"/>
                <w:lang w:val="es-AR" w:eastAsia="es-AR"/>
              </w:rPr>
            </w:pPr>
            <w:r w:rsidRPr="004F6B27">
              <w:rPr>
                <w:rFonts w:eastAsia="Times New Roman" w:cs="Calibri"/>
                <w:color w:val="000000"/>
                <w:lang w:val="es-AR" w:eastAsia="es-AR"/>
              </w:rPr>
              <w:t xml:space="preserve">Análisis </w:t>
            </w:r>
            <w:proofErr w:type="gramStart"/>
            <w:r w:rsidRPr="004F6B27">
              <w:rPr>
                <w:rFonts w:eastAsia="Times New Roman" w:cs="Calibri"/>
                <w:color w:val="000000"/>
                <w:lang w:val="es-AR" w:eastAsia="es-AR"/>
              </w:rPr>
              <w:t>Ocupacional .Visita</w:t>
            </w:r>
            <w:proofErr w:type="gramEnd"/>
            <w:r w:rsidRPr="004F6B27">
              <w:rPr>
                <w:rFonts w:eastAsia="Times New Roman" w:cs="Calibri"/>
                <w:color w:val="000000"/>
                <w:lang w:val="es-AR" w:eastAsia="es-AR"/>
              </w:rPr>
              <w:t xml:space="preserve"> a la empresa con entrevista al referente y evaluación /análisis del puesto de trabajo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484404DA"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25.02.05</w:t>
            </w:r>
          </w:p>
        </w:tc>
        <w:tc>
          <w:tcPr>
            <w:tcW w:w="1200" w:type="dxa"/>
            <w:tcBorders>
              <w:top w:val="nil"/>
              <w:left w:val="nil"/>
              <w:bottom w:val="single" w:sz="8" w:space="0" w:color="auto"/>
              <w:right w:val="single" w:sz="8" w:space="0" w:color="auto"/>
            </w:tcBorders>
            <w:shd w:val="clear" w:color="auto" w:fill="auto"/>
            <w:noWrap/>
            <w:vAlign w:val="bottom"/>
            <w:hideMark/>
          </w:tcPr>
          <w:p w14:paraId="747B0728"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55630</w:t>
            </w:r>
          </w:p>
        </w:tc>
        <w:tc>
          <w:tcPr>
            <w:tcW w:w="1200" w:type="dxa"/>
            <w:tcBorders>
              <w:top w:val="nil"/>
              <w:left w:val="nil"/>
              <w:bottom w:val="single" w:sz="8" w:space="0" w:color="auto"/>
              <w:right w:val="single" w:sz="8" w:space="0" w:color="auto"/>
            </w:tcBorders>
            <w:shd w:val="clear" w:color="auto" w:fill="auto"/>
            <w:noWrap/>
            <w:vAlign w:val="bottom"/>
            <w:hideMark/>
          </w:tcPr>
          <w:p w14:paraId="2ECE778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57855</w:t>
            </w:r>
          </w:p>
        </w:tc>
      </w:tr>
      <w:tr w:rsidR="004F6B27" w:rsidRPr="004F6B27" w14:paraId="17E0D613"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541BFA0D"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Orientación Laboral (por entrevista)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5054AB00"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25.02.06</w:t>
            </w:r>
          </w:p>
        </w:tc>
        <w:tc>
          <w:tcPr>
            <w:tcW w:w="1200" w:type="dxa"/>
            <w:tcBorders>
              <w:top w:val="nil"/>
              <w:left w:val="nil"/>
              <w:bottom w:val="single" w:sz="8" w:space="0" w:color="auto"/>
              <w:right w:val="single" w:sz="8" w:space="0" w:color="auto"/>
            </w:tcBorders>
            <w:shd w:val="clear" w:color="auto" w:fill="auto"/>
            <w:noWrap/>
            <w:vAlign w:val="bottom"/>
            <w:hideMark/>
          </w:tcPr>
          <w:p w14:paraId="5B30F684"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18362</w:t>
            </w:r>
          </w:p>
        </w:tc>
        <w:tc>
          <w:tcPr>
            <w:tcW w:w="1200" w:type="dxa"/>
            <w:tcBorders>
              <w:top w:val="nil"/>
              <w:left w:val="nil"/>
              <w:bottom w:val="single" w:sz="8" w:space="0" w:color="auto"/>
              <w:right w:val="single" w:sz="8" w:space="0" w:color="auto"/>
            </w:tcBorders>
            <w:shd w:val="clear" w:color="auto" w:fill="auto"/>
            <w:noWrap/>
            <w:vAlign w:val="bottom"/>
            <w:hideMark/>
          </w:tcPr>
          <w:p w14:paraId="006E05CA"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19096</w:t>
            </w:r>
          </w:p>
        </w:tc>
      </w:tr>
      <w:tr w:rsidR="004F6B27" w:rsidRPr="004F6B27" w14:paraId="6F9B1683"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27815984"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Seguimiento Telefónico (cada uno)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853EE4A"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25.02.07</w:t>
            </w:r>
          </w:p>
        </w:tc>
        <w:tc>
          <w:tcPr>
            <w:tcW w:w="1200" w:type="dxa"/>
            <w:tcBorders>
              <w:top w:val="nil"/>
              <w:left w:val="nil"/>
              <w:bottom w:val="single" w:sz="8" w:space="0" w:color="auto"/>
              <w:right w:val="single" w:sz="8" w:space="0" w:color="auto"/>
            </w:tcBorders>
            <w:shd w:val="clear" w:color="auto" w:fill="auto"/>
            <w:noWrap/>
            <w:vAlign w:val="bottom"/>
            <w:hideMark/>
          </w:tcPr>
          <w:p w14:paraId="36E95A19"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18362</w:t>
            </w:r>
          </w:p>
        </w:tc>
        <w:tc>
          <w:tcPr>
            <w:tcW w:w="1200" w:type="dxa"/>
            <w:tcBorders>
              <w:top w:val="nil"/>
              <w:left w:val="nil"/>
              <w:bottom w:val="single" w:sz="8" w:space="0" w:color="auto"/>
              <w:right w:val="single" w:sz="8" w:space="0" w:color="auto"/>
            </w:tcBorders>
            <w:shd w:val="clear" w:color="auto" w:fill="auto"/>
            <w:noWrap/>
            <w:vAlign w:val="bottom"/>
            <w:hideMark/>
          </w:tcPr>
          <w:p w14:paraId="31323EAC"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19096</w:t>
            </w:r>
          </w:p>
        </w:tc>
      </w:tr>
      <w:tr w:rsidR="004F6B27" w:rsidRPr="004F6B27" w14:paraId="16908EDE"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2BBB8B1D"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Seguimiento en Terreno (cada uno)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54D4A430"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25.02.08</w:t>
            </w:r>
          </w:p>
        </w:tc>
        <w:tc>
          <w:tcPr>
            <w:tcW w:w="1200" w:type="dxa"/>
            <w:tcBorders>
              <w:top w:val="nil"/>
              <w:left w:val="nil"/>
              <w:bottom w:val="single" w:sz="8" w:space="0" w:color="auto"/>
              <w:right w:val="single" w:sz="8" w:space="0" w:color="auto"/>
            </w:tcBorders>
            <w:shd w:val="clear" w:color="auto" w:fill="auto"/>
            <w:noWrap/>
            <w:vAlign w:val="bottom"/>
            <w:hideMark/>
          </w:tcPr>
          <w:p w14:paraId="7CAB984E"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28537</w:t>
            </w:r>
          </w:p>
        </w:tc>
        <w:tc>
          <w:tcPr>
            <w:tcW w:w="1200" w:type="dxa"/>
            <w:tcBorders>
              <w:top w:val="nil"/>
              <w:left w:val="nil"/>
              <w:bottom w:val="single" w:sz="8" w:space="0" w:color="auto"/>
              <w:right w:val="single" w:sz="8" w:space="0" w:color="auto"/>
            </w:tcBorders>
            <w:shd w:val="clear" w:color="auto" w:fill="auto"/>
            <w:noWrap/>
            <w:vAlign w:val="bottom"/>
            <w:hideMark/>
          </w:tcPr>
          <w:p w14:paraId="5DFEE47E"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29678</w:t>
            </w:r>
          </w:p>
        </w:tc>
      </w:tr>
      <w:tr w:rsidR="004F6B27" w:rsidRPr="004F6B27" w14:paraId="105F984B"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42C58D00"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Viáticos</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FBF153D" w14:textId="77777777" w:rsidR="004F6B27" w:rsidRPr="004F6B27" w:rsidRDefault="004F6B27" w:rsidP="004F6B27">
            <w:pPr>
              <w:spacing w:after="0" w:line="240" w:lineRule="auto"/>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509E8FA3"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644</w:t>
            </w:r>
          </w:p>
        </w:tc>
        <w:tc>
          <w:tcPr>
            <w:tcW w:w="1200" w:type="dxa"/>
            <w:tcBorders>
              <w:top w:val="nil"/>
              <w:left w:val="nil"/>
              <w:bottom w:val="single" w:sz="8" w:space="0" w:color="auto"/>
              <w:right w:val="single" w:sz="8" w:space="0" w:color="auto"/>
            </w:tcBorders>
            <w:shd w:val="clear" w:color="auto" w:fill="auto"/>
            <w:noWrap/>
            <w:vAlign w:val="bottom"/>
            <w:hideMark/>
          </w:tcPr>
          <w:p w14:paraId="6DF94F2E"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670</w:t>
            </w:r>
          </w:p>
        </w:tc>
      </w:tr>
      <w:tr w:rsidR="004F6B27" w:rsidRPr="004F6B27" w14:paraId="4E76BF2B" w14:textId="77777777" w:rsidTr="004F6B27">
        <w:trPr>
          <w:trHeight w:val="6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3E621D09"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Evaluación Ambiental – Domiciliaria (incluye informe, croquis, sugerencia de ayudas técnicas)</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5500A70E"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25.03.03</w:t>
            </w:r>
          </w:p>
        </w:tc>
        <w:tc>
          <w:tcPr>
            <w:tcW w:w="1200" w:type="dxa"/>
            <w:tcBorders>
              <w:top w:val="nil"/>
              <w:left w:val="nil"/>
              <w:bottom w:val="single" w:sz="8" w:space="0" w:color="auto"/>
              <w:right w:val="single" w:sz="8" w:space="0" w:color="auto"/>
            </w:tcBorders>
            <w:shd w:val="clear" w:color="auto" w:fill="auto"/>
            <w:noWrap/>
            <w:vAlign w:val="bottom"/>
            <w:hideMark/>
          </w:tcPr>
          <w:p w14:paraId="15159430"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74298</w:t>
            </w:r>
          </w:p>
        </w:tc>
        <w:tc>
          <w:tcPr>
            <w:tcW w:w="1200" w:type="dxa"/>
            <w:tcBorders>
              <w:top w:val="nil"/>
              <w:left w:val="nil"/>
              <w:bottom w:val="single" w:sz="8" w:space="0" w:color="auto"/>
              <w:right w:val="single" w:sz="8" w:space="0" w:color="auto"/>
            </w:tcBorders>
            <w:shd w:val="clear" w:color="auto" w:fill="auto"/>
            <w:noWrap/>
            <w:vAlign w:val="bottom"/>
            <w:hideMark/>
          </w:tcPr>
          <w:p w14:paraId="77E2AF94"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77270</w:t>
            </w:r>
          </w:p>
        </w:tc>
      </w:tr>
      <w:tr w:rsidR="004F6B27" w:rsidRPr="004F6B27" w14:paraId="149D4C37"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000000" w:fill="FFFFFF"/>
            <w:vAlign w:val="bottom"/>
            <w:hideMark/>
          </w:tcPr>
          <w:p w14:paraId="3C90BEF2"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Evaluación ergonómica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7FA1A17"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25.03.04</w:t>
            </w:r>
          </w:p>
        </w:tc>
        <w:tc>
          <w:tcPr>
            <w:tcW w:w="1200" w:type="dxa"/>
            <w:tcBorders>
              <w:top w:val="nil"/>
              <w:left w:val="nil"/>
              <w:bottom w:val="single" w:sz="8" w:space="0" w:color="auto"/>
              <w:right w:val="single" w:sz="8" w:space="0" w:color="auto"/>
            </w:tcBorders>
            <w:shd w:val="clear" w:color="auto" w:fill="auto"/>
            <w:noWrap/>
            <w:vAlign w:val="bottom"/>
            <w:hideMark/>
          </w:tcPr>
          <w:p w14:paraId="70C7A577"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169864</w:t>
            </w:r>
          </w:p>
        </w:tc>
        <w:tc>
          <w:tcPr>
            <w:tcW w:w="1200" w:type="dxa"/>
            <w:tcBorders>
              <w:top w:val="nil"/>
              <w:left w:val="nil"/>
              <w:bottom w:val="single" w:sz="8" w:space="0" w:color="auto"/>
              <w:right w:val="single" w:sz="8" w:space="0" w:color="auto"/>
            </w:tcBorders>
            <w:shd w:val="clear" w:color="auto" w:fill="auto"/>
            <w:noWrap/>
            <w:vAlign w:val="bottom"/>
            <w:hideMark/>
          </w:tcPr>
          <w:p w14:paraId="3623C084"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176659</w:t>
            </w:r>
          </w:p>
        </w:tc>
      </w:tr>
      <w:tr w:rsidR="004F6B27" w:rsidRPr="004F6B27" w14:paraId="0515B6C7"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71819FA9"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Atención en Consultorio – sesión de rehabilitación</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4D713C1"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25.01.03</w:t>
            </w:r>
          </w:p>
        </w:tc>
        <w:tc>
          <w:tcPr>
            <w:tcW w:w="1200" w:type="dxa"/>
            <w:tcBorders>
              <w:top w:val="nil"/>
              <w:left w:val="nil"/>
              <w:bottom w:val="single" w:sz="8" w:space="0" w:color="auto"/>
              <w:right w:val="single" w:sz="8" w:space="0" w:color="auto"/>
            </w:tcBorders>
            <w:shd w:val="clear" w:color="auto" w:fill="auto"/>
            <w:noWrap/>
            <w:vAlign w:val="bottom"/>
            <w:hideMark/>
          </w:tcPr>
          <w:p w14:paraId="1A1D823F"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18362</w:t>
            </w:r>
          </w:p>
        </w:tc>
        <w:tc>
          <w:tcPr>
            <w:tcW w:w="1200" w:type="dxa"/>
            <w:tcBorders>
              <w:top w:val="nil"/>
              <w:left w:val="nil"/>
              <w:bottom w:val="single" w:sz="8" w:space="0" w:color="auto"/>
              <w:right w:val="single" w:sz="8" w:space="0" w:color="auto"/>
            </w:tcBorders>
            <w:shd w:val="clear" w:color="auto" w:fill="auto"/>
            <w:noWrap/>
            <w:vAlign w:val="bottom"/>
            <w:hideMark/>
          </w:tcPr>
          <w:p w14:paraId="791A6806"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19096</w:t>
            </w:r>
          </w:p>
        </w:tc>
      </w:tr>
      <w:tr w:rsidR="004F6B27" w:rsidRPr="004F6B27" w14:paraId="1A787AA0" w14:textId="77777777" w:rsidTr="004F6B27">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2D11A8DE"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Atención Domiciliaria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9880572"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25.01.09</w:t>
            </w:r>
          </w:p>
        </w:tc>
        <w:tc>
          <w:tcPr>
            <w:tcW w:w="1200" w:type="dxa"/>
            <w:tcBorders>
              <w:top w:val="nil"/>
              <w:left w:val="nil"/>
              <w:bottom w:val="single" w:sz="8" w:space="0" w:color="auto"/>
              <w:right w:val="single" w:sz="8" w:space="0" w:color="auto"/>
            </w:tcBorders>
            <w:shd w:val="clear" w:color="auto" w:fill="auto"/>
            <w:noWrap/>
            <w:vAlign w:val="bottom"/>
            <w:hideMark/>
          </w:tcPr>
          <w:p w14:paraId="1245B41E"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23756</w:t>
            </w:r>
          </w:p>
        </w:tc>
        <w:tc>
          <w:tcPr>
            <w:tcW w:w="1200" w:type="dxa"/>
            <w:tcBorders>
              <w:top w:val="nil"/>
              <w:left w:val="nil"/>
              <w:bottom w:val="single" w:sz="8" w:space="0" w:color="auto"/>
              <w:right w:val="single" w:sz="8" w:space="0" w:color="auto"/>
            </w:tcBorders>
            <w:shd w:val="clear" w:color="auto" w:fill="auto"/>
            <w:noWrap/>
            <w:vAlign w:val="bottom"/>
            <w:hideMark/>
          </w:tcPr>
          <w:p w14:paraId="171BA43D"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24706</w:t>
            </w:r>
          </w:p>
        </w:tc>
      </w:tr>
      <w:tr w:rsidR="004F6B27" w:rsidRPr="004F6B27" w14:paraId="69919431" w14:textId="77777777" w:rsidTr="004F6B27">
        <w:trPr>
          <w:trHeight w:val="6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1B050406" w14:textId="77777777" w:rsidR="004F6B27" w:rsidRPr="004F6B27" w:rsidRDefault="004F6B27" w:rsidP="004F6B27">
            <w:pPr>
              <w:spacing w:after="0" w:line="240" w:lineRule="auto"/>
              <w:jc w:val="center"/>
              <w:rPr>
                <w:rFonts w:eastAsia="Times New Roman" w:cs="Calibri"/>
                <w:color w:val="000000"/>
                <w:lang w:val="es-AR" w:eastAsia="es-AR"/>
              </w:rPr>
            </w:pPr>
            <w:r w:rsidRPr="004F6B27">
              <w:rPr>
                <w:rFonts w:eastAsia="Times New Roman" w:cs="Calibri"/>
                <w:color w:val="000000"/>
                <w:lang w:val="es-AR" w:eastAsia="es-AR"/>
              </w:rPr>
              <w:t>Entrenamiento en vía pública y/o empresa (cada encuentro)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A7820FD" w14:textId="77777777" w:rsidR="004F6B27" w:rsidRPr="004F6B27" w:rsidRDefault="004F6B27" w:rsidP="004F6B27">
            <w:pPr>
              <w:spacing w:after="0" w:line="240" w:lineRule="auto"/>
              <w:jc w:val="center"/>
              <w:rPr>
                <w:rFonts w:ascii="Arial" w:eastAsia="Times New Roman" w:hAnsi="Arial" w:cs="Arial"/>
                <w:color w:val="000000"/>
                <w:sz w:val="20"/>
                <w:szCs w:val="20"/>
                <w:lang w:val="es-AR" w:eastAsia="es-AR"/>
              </w:rPr>
            </w:pPr>
            <w:r w:rsidRPr="004F6B27">
              <w:rPr>
                <w:rFonts w:ascii="Arial" w:eastAsia="Times New Roman" w:hAnsi="Arial" w:cs="Arial"/>
                <w:color w:val="000000"/>
                <w:sz w:val="20"/>
                <w:szCs w:val="20"/>
                <w:lang w:val="es-AR" w:eastAsia="es-AR"/>
              </w:rPr>
              <w:t>25.01.12</w:t>
            </w:r>
          </w:p>
        </w:tc>
        <w:tc>
          <w:tcPr>
            <w:tcW w:w="1200" w:type="dxa"/>
            <w:tcBorders>
              <w:top w:val="nil"/>
              <w:left w:val="nil"/>
              <w:bottom w:val="single" w:sz="8" w:space="0" w:color="auto"/>
              <w:right w:val="single" w:sz="8" w:space="0" w:color="auto"/>
            </w:tcBorders>
            <w:shd w:val="clear" w:color="auto" w:fill="auto"/>
            <w:noWrap/>
            <w:vAlign w:val="bottom"/>
            <w:hideMark/>
          </w:tcPr>
          <w:p w14:paraId="5D965656"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31104</w:t>
            </w:r>
          </w:p>
        </w:tc>
        <w:tc>
          <w:tcPr>
            <w:tcW w:w="1200" w:type="dxa"/>
            <w:tcBorders>
              <w:top w:val="nil"/>
              <w:left w:val="nil"/>
              <w:bottom w:val="single" w:sz="8" w:space="0" w:color="auto"/>
              <w:right w:val="single" w:sz="8" w:space="0" w:color="auto"/>
            </w:tcBorders>
            <w:shd w:val="clear" w:color="auto" w:fill="auto"/>
            <w:noWrap/>
            <w:vAlign w:val="bottom"/>
            <w:hideMark/>
          </w:tcPr>
          <w:p w14:paraId="6B7B0592" w14:textId="77777777" w:rsidR="004F6B27" w:rsidRPr="004F6B27" w:rsidRDefault="004F6B27" w:rsidP="004F6B27">
            <w:pPr>
              <w:spacing w:after="0" w:line="240" w:lineRule="auto"/>
              <w:jc w:val="right"/>
              <w:rPr>
                <w:rFonts w:eastAsia="Times New Roman" w:cs="Calibri"/>
                <w:color w:val="000000"/>
                <w:lang w:val="es-AR" w:eastAsia="es-AR"/>
              </w:rPr>
            </w:pPr>
            <w:r w:rsidRPr="004F6B27">
              <w:rPr>
                <w:rFonts w:eastAsia="Times New Roman" w:cs="Calibri"/>
                <w:color w:val="000000"/>
                <w:lang w:val="es-AR" w:eastAsia="es-AR"/>
              </w:rPr>
              <w:t>32348</w:t>
            </w:r>
          </w:p>
        </w:tc>
      </w:tr>
    </w:tbl>
    <w:p w14:paraId="42021739" w14:textId="4CE21BC0" w:rsidR="00DE7DB6" w:rsidRDefault="00DE7DB6" w:rsidP="00442D4D">
      <w:pPr>
        <w:autoSpaceDE w:val="0"/>
        <w:autoSpaceDN w:val="0"/>
        <w:adjustRightInd w:val="0"/>
        <w:spacing w:after="0" w:line="240" w:lineRule="auto"/>
        <w:rPr>
          <w:rFonts w:ascii="Arial" w:hAnsi="Arial" w:cs="Arial"/>
          <w:b/>
          <w:color w:val="000000"/>
          <w:u w:val="single"/>
        </w:rPr>
      </w:pPr>
    </w:p>
    <w:sectPr w:rsidR="00DE7DB6"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5C55" w14:textId="77777777" w:rsidR="00F611A2" w:rsidRDefault="00F611A2" w:rsidP="008029AC">
      <w:pPr>
        <w:spacing w:after="0" w:line="240" w:lineRule="auto"/>
      </w:pPr>
      <w:r>
        <w:separator/>
      </w:r>
    </w:p>
  </w:endnote>
  <w:endnote w:type="continuationSeparator" w:id="0">
    <w:p w14:paraId="281F75A7" w14:textId="77777777" w:rsidR="00F611A2" w:rsidRDefault="00F611A2"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0F7F" w14:textId="77777777" w:rsidR="00F611A2" w:rsidRDefault="00F611A2" w:rsidP="008029AC">
      <w:pPr>
        <w:spacing w:after="0" w:line="240" w:lineRule="auto"/>
      </w:pPr>
      <w:r>
        <w:separator/>
      </w:r>
    </w:p>
  </w:footnote>
  <w:footnote w:type="continuationSeparator" w:id="0">
    <w:p w14:paraId="68F72ED6" w14:textId="77777777" w:rsidR="00F611A2" w:rsidRDefault="00F611A2"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D91A" w14:textId="77777777" w:rsidR="001B0290" w:rsidRDefault="00592EA2">
    <w:pPr>
      <w:pStyle w:val="Encabezado"/>
    </w:pPr>
    <w:r>
      <w:rPr>
        <w:noProof/>
        <w:lang w:val="es-AR" w:eastAsia="es-AR"/>
      </w:rPr>
      <w:drawing>
        <wp:inline distT="0" distB="0" distL="0" distR="0" wp14:anchorId="73F1D1EF" wp14:editId="1F0FA5D4">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rsidR="001B0290">
      <w:t xml:space="preserve">                                                                                                    </w:t>
    </w:r>
  </w:p>
  <w:p w14:paraId="7DF395DB" w14:textId="77777777" w:rsidR="001B0290" w:rsidRDefault="001B0290">
    <w:pPr>
      <w:pStyle w:val="Encabezado"/>
    </w:pPr>
    <w:r>
      <w:t xml:space="preserve">                                                                                                                Racedo 525 3º </w:t>
    </w:r>
    <w:proofErr w:type="gramStart"/>
    <w:r>
      <w:t>F  -</w:t>
    </w:r>
    <w:proofErr w:type="gramEnd"/>
    <w:r>
      <w:t xml:space="preserve"> Paraná – Entre Ríos    </w:t>
    </w:r>
  </w:p>
  <w:p w14:paraId="04C8E37B" w14:textId="77777777" w:rsidR="001B0290" w:rsidRDefault="00592EA2">
    <w:pPr>
      <w:pStyle w:val="Encabezado"/>
    </w:pPr>
    <w:r>
      <w:rPr>
        <w:noProof/>
        <w:lang w:val="es-AR" w:eastAsia="es-AR"/>
      </w:rPr>
      <mc:AlternateContent>
        <mc:Choice Requires="wps">
          <w:drawing>
            <wp:anchor distT="0" distB="0" distL="114300" distR="114300" simplePos="0" relativeHeight="251666432" behindDoc="0" locked="0" layoutInCell="1" allowOverlap="1" wp14:anchorId="36597987" wp14:editId="2197FCC6">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E19F9"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rsidR="001B02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B1A8F"/>
    <w:multiLevelType w:val="hybridMultilevel"/>
    <w:tmpl w:val="38766078"/>
    <w:lvl w:ilvl="0" w:tplc="84E81E3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FB11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4E433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53AB3"/>
    <w:rsid w:val="000C0DD4"/>
    <w:rsid w:val="00112B15"/>
    <w:rsid w:val="001740DA"/>
    <w:rsid w:val="001B0290"/>
    <w:rsid w:val="001C509A"/>
    <w:rsid w:val="00227C1E"/>
    <w:rsid w:val="002360A4"/>
    <w:rsid w:val="00274DA2"/>
    <w:rsid w:val="002C3502"/>
    <w:rsid w:val="002F34B1"/>
    <w:rsid w:val="00321FEA"/>
    <w:rsid w:val="003979A4"/>
    <w:rsid w:val="003B3D72"/>
    <w:rsid w:val="003D240E"/>
    <w:rsid w:val="003E205D"/>
    <w:rsid w:val="00442D4D"/>
    <w:rsid w:val="00451102"/>
    <w:rsid w:val="004618AF"/>
    <w:rsid w:val="0046573E"/>
    <w:rsid w:val="00465A0C"/>
    <w:rsid w:val="00466BC9"/>
    <w:rsid w:val="00477A4B"/>
    <w:rsid w:val="00484A2D"/>
    <w:rsid w:val="004B356E"/>
    <w:rsid w:val="004C0CFB"/>
    <w:rsid w:val="004C32EE"/>
    <w:rsid w:val="004F6B27"/>
    <w:rsid w:val="005207A3"/>
    <w:rsid w:val="00555D14"/>
    <w:rsid w:val="00576394"/>
    <w:rsid w:val="005771A2"/>
    <w:rsid w:val="0058687D"/>
    <w:rsid w:val="00592EA2"/>
    <w:rsid w:val="005D6589"/>
    <w:rsid w:val="005F4A75"/>
    <w:rsid w:val="00653A87"/>
    <w:rsid w:val="006C0987"/>
    <w:rsid w:val="006E16B0"/>
    <w:rsid w:val="006F521B"/>
    <w:rsid w:val="007515FE"/>
    <w:rsid w:val="00784CA1"/>
    <w:rsid w:val="0079562F"/>
    <w:rsid w:val="007A2D85"/>
    <w:rsid w:val="007C5B7F"/>
    <w:rsid w:val="007F2950"/>
    <w:rsid w:val="008029AC"/>
    <w:rsid w:val="008542F4"/>
    <w:rsid w:val="008A65A8"/>
    <w:rsid w:val="008A6B0B"/>
    <w:rsid w:val="008D4D3A"/>
    <w:rsid w:val="009047B4"/>
    <w:rsid w:val="00984FD7"/>
    <w:rsid w:val="009A3DD9"/>
    <w:rsid w:val="009B4195"/>
    <w:rsid w:val="00A31EAF"/>
    <w:rsid w:val="00A76B56"/>
    <w:rsid w:val="00AB15A8"/>
    <w:rsid w:val="00AB2769"/>
    <w:rsid w:val="00AD6D89"/>
    <w:rsid w:val="00B15D2F"/>
    <w:rsid w:val="00B24BFD"/>
    <w:rsid w:val="00B6793C"/>
    <w:rsid w:val="00BD50B8"/>
    <w:rsid w:val="00C14F62"/>
    <w:rsid w:val="00D01F18"/>
    <w:rsid w:val="00D15FF7"/>
    <w:rsid w:val="00D20DD3"/>
    <w:rsid w:val="00D236EA"/>
    <w:rsid w:val="00D571F3"/>
    <w:rsid w:val="00DA6EE7"/>
    <w:rsid w:val="00DE7030"/>
    <w:rsid w:val="00DE7DB6"/>
    <w:rsid w:val="00E70C88"/>
    <w:rsid w:val="00E901E3"/>
    <w:rsid w:val="00E94085"/>
    <w:rsid w:val="00EC2C1E"/>
    <w:rsid w:val="00F15755"/>
    <w:rsid w:val="00F41421"/>
    <w:rsid w:val="00F611A2"/>
    <w:rsid w:val="00F81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CFBC674"/>
  <w15:docId w15:val="{75250932-0BD5-4854-AA9D-2F67ECE2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8029AC"/>
    <w:rPr>
      <w:rFonts w:cs="Times New Roman"/>
    </w:rPr>
  </w:style>
  <w:style w:type="paragraph" w:styleId="Piedepgina">
    <w:name w:val="footer"/>
    <w:basedOn w:val="Normal"/>
    <w:link w:val="PiedepginaCar"/>
    <w:uiPriority w:val="99"/>
    <w:semiHidden/>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8029AC"/>
    <w:rPr>
      <w:rFonts w:cs="Times New Roman"/>
    </w:rPr>
  </w:style>
  <w:style w:type="paragraph" w:styleId="Textodeglobo">
    <w:name w:val="Balloon Text"/>
    <w:basedOn w:val="Normal"/>
    <w:link w:val="TextodegloboCar"/>
    <w:uiPriority w:val="99"/>
    <w:semiHidden/>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paragraph" w:styleId="Textoindependiente">
    <w:name w:val="Body Text"/>
    <w:basedOn w:val="Normal"/>
    <w:link w:val="TextoindependienteCar"/>
    <w:rsid w:val="004C0CFB"/>
    <w:pPr>
      <w:spacing w:after="0" w:line="240" w:lineRule="auto"/>
      <w:jc w:val="both"/>
    </w:pPr>
    <w:rPr>
      <w:rFonts w:ascii="Arial" w:eastAsia="Times New Roman" w:hAnsi="Arial"/>
      <w:szCs w:val="20"/>
      <w:lang w:val="es-ES_tradnl" w:eastAsia="es-ES"/>
    </w:rPr>
  </w:style>
  <w:style w:type="character" w:customStyle="1" w:styleId="TextoindependienteCar">
    <w:name w:val="Texto independiente Car"/>
    <w:basedOn w:val="Fuentedeprrafopredeter"/>
    <w:link w:val="Textoindependiente"/>
    <w:rsid w:val="004C0CFB"/>
    <w:rPr>
      <w:rFonts w:ascii="Arial" w:eastAsia="Times New Roman" w:hAnsi="Arial"/>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52318">
      <w:bodyDiv w:val="1"/>
      <w:marLeft w:val="0"/>
      <w:marRight w:val="0"/>
      <w:marTop w:val="0"/>
      <w:marBottom w:val="0"/>
      <w:divBdr>
        <w:top w:val="none" w:sz="0" w:space="0" w:color="auto"/>
        <w:left w:val="none" w:sz="0" w:space="0" w:color="auto"/>
        <w:bottom w:val="none" w:sz="0" w:space="0" w:color="auto"/>
        <w:right w:val="none" w:sz="0" w:space="0" w:color="auto"/>
      </w:divBdr>
    </w:div>
    <w:div w:id="790902857">
      <w:marLeft w:val="0"/>
      <w:marRight w:val="0"/>
      <w:marTop w:val="0"/>
      <w:marBottom w:val="0"/>
      <w:divBdr>
        <w:top w:val="none" w:sz="0" w:space="0" w:color="auto"/>
        <w:left w:val="none" w:sz="0" w:space="0" w:color="auto"/>
        <w:bottom w:val="none" w:sz="0" w:space="0" w:color="auto"/>
        <w:right w:val="none" w:sz="0" w:space="0" w:color="auto"/>
      </w:divBdr>
    </w:div>
    <w:div w:id="997001085">
      <w:bodyDiv w:val="1"/>
      <w:marLeft w:val="0"/>
      <w:marRight w:val="0"/>
      <w:marTop w:val="0"/>
      <w:marBottom w:val="0"/>
      <w:divBdr>
        <w:top w:val="none" w:sz="0" w:space="0" w:color="auto"/>
        <w:left w:val="none" w:sz="0" w:space="0" w:color="auto"/>
        <w:bottom w:val="none" w:sz="0" w:space="0" w:color="auto"/>
        <w:right w:val="none" w:sz="0" w:space="0" w:color="auto"/>
      </w:divBdr>
    </w:div>
    <w:div w:id="1135681238">
      <w:bodyDiv w:val="1"/>
      <w:marLeft w:val="0"/>
      <w:marRight w:val="0"/>
      <w:marTop w:val="0"/>
      <w:marBottom w:val="0"/>
      <w:divBdr>
        <w:top w:val="none" w:sz="0" w:space="0" w:color="auto"/>
        <w:left w:val="none" w:sz="0" w:space="0" w:color="auto"/>
        <w:bottom w:val="none" w:sz="0" w:space="0" w:color="auto"/>
        <w:right w:val="none" w:sz="0" w:space="0" w:color="auto"/>
      </w:divBdr>
    </w:div>
    <w:div w:id="1285573724">
      <w:bodyDiv w:val="1"/>
      <w:marLeft w:val="0"/>
      <w:marRight w:val="0"/>
      <w:marTop w:val="0"/>
      <w:marBottom w:val="0"/>
      <w:divBdr>
        <w:top w:val="none" w:sz="0" w:space="0" w:color="auto"/>
        <w:left w:val="none" w:sz="0" w:space="0" w:color="auto"/>
        <w:bottom w:val="none" w:sz="0" w:space="0" w:color="auto"/>
        <w:right w:val="none" w:sz="0" w:space="0" w:color="auto"/>
      </w:divBdr>
    </w:div>
    <w:div w:id="1344044726">
      <w:bodyDiv w:val="1"/>
      <w:marLeft w:val="0"/>
      <w:marRight w:val="0"/>
      <w:marTop w:val="0"/>
      <w:marBottom w:val="0"/>
      <w:divBdr>
        <w:top w:val="none" w:sz="0" w:space="0" w:color="auto"/>
        <w:left w:val="none" w:sz="0" w:space="0" w:color="auto"/>
        <w:bottom w:val="none" w:sz="0" w:space="0" w:color="auto"/>
        <w:right w:val="none" w:sz="0" w:space="0" w:color="auto"/>
      </w:divBdr>
    </w:div>
    <w:div w:id="1406953320">
      <w:bodyDiv w:val="1"/>
      <w:marLeft w:val="0"/>
      <w:marRight w:val="0"/>
      <w:marTop w:val="0"/>
      <w:marBottom w:val="0"/>
      <w:divBdr>
        <w:top w:val="none" w:sz="0" w:space="0" w:color="auto"/>
        <w:left w:val="none" w:sz="0" w:space="0" w:color="auto"/>
        <w:bottom w:val="none" w:sz="0" w:space="0" w:color="auto"/>
        <w:right w:val="none" w:sz="0" w:space="0" w:color="auto"/>
      </w:divBdr>
    </w:div>
    <w:div w:id="1417629783">
      <w:bodyDiv w:val="1"/>
      <w:marLeft w:val="0"/>
      <w:marRight w:val="0"/>
      <w:marTop w:val="0"/>
      <w:marBottom w:val="0"/>
      <w:divBdr>
        <w:top w:val="none" w:sz="0" w:space="0" w:color="auto"/>
        <w:left w:val="none" w:sz="0" w:space="0" w:color="auto"/>
        <w:bottom w:val="none" w:sz="0" w:space="0" w:color="auto"/>
        <w:right w:val="none" w:sz="0" w:space="0" w:color="auto"/>
      </w:divBdr>
    </w:div>
    <w:div w:id="1935475551">
      <w:bodyDiv w:val="1"/>
      <w:marLeft w:val="0"/>
      <w:marRight w:val="0"/>
      <w:marTop w:val="0"/>
      <w:marBottom w:val="0"/>
      <w:divBdr>
        <w:top w:val="none" w:sz="0" w:space="0" w:color="auto"/>
        <w:left w:val="none" w:sz="0" w:space="0" w:color="auto"/>
        <w:bottom w:val="none" w:sz="0" w:space="0" w:color="auto"/>
        <w:right w:val="none" w:sz="0" w:space="0" w:color="auto"/>
      </w:divBdr>
      <w:divsChild>
        <w:div w:id="487747753">
          <w:marLeft w:val="0"/>
          <w:marRight w:val="0"/>
          <w:marTop w:val="0"/>
          <w:marBottom w:val="0"/>
          <w:divBdr>
            <w:top w:val="none" w:sz="0" w:space="0" w:color="auto"/>
            <w:left w:val="none" w:sz="0" w:space="0" w:color="auto"/>
            <w:bottom w:val="none" w:sz="0" w:space="0" w:color="auto"/>
            <w:right w:val="none" w:sz="0" w:space="0" w:color="auto"/>
          </w:divBdr>
          <w:divsChild>
            <w:div w:id="1306740143">
              <w:marLeft w:val="0"/>
              <w:marRight w:val="0"/>
              <w:marTop w:val="0"/>
              <w:marBottom w:val="0"/>
              <w:divBdr>
                <w:top w:val="none" w:sz="0" w:space="0" w:color="auto"/>
                <w:left w:val="none" w:sz="0" w:space="0" w:color="auto"/>
                <w:bottom w:val="none" w:sz="0" w:space="0" w:color="auto"/>
                <w:right w:val="none" w:sz="0" w:space="0" w:color="auto"/>
              </w:divBdr>
            </w:div>
            <w:div w:id="159657090">
              <w:marLeft w:val="0"/>
              <w:marRight w:val="0"/>
              <w:marTop w:val="0"/>
              <w:marBottom w:val="0"/>
              <w:divBdr>
                <w:top w:val="none" w:sz="0" w:space="0" w:color="auto"/>
                <w:left w:val="none" w:sz="0" w:space="0" w:color="auto"/>
                <w:bottom w:val="none" w:sz="0" w:space="0" w:color="auto"/>
                <w:right w:val="none" w:sz="0" w:space="0" w:color="auto"/>
              </w:divBdr>
              <w:divsChild>
                <w:div w:id="1601067908">
                  <w:marLeft w:val="0"/>
                  <w:marRight w:val="0"/>
                  <w:marTop w:val="0"/>
                  <w:marBottom w:val="0"/>
                  <w:divBdr>
                    <w:top w:val="none" w:sz="0" w:space="0" w:color="auto"/>
                    <w:left w:val="none" w:sz="0" w:space="0" w:color="auto"/>
                    <w:bottom w:val="none" w:sz="0" w:space="0" w:color="auto"/>
                    <w:right w:val="none" w:sz="0" w:space="0" w:color="auto"/>
                  </w:divBdr>
                </w:div>
                <w:div w:id="2053767229">
                  <w:marLeft w:val="0"/>
                  <w:marRight w:val="0"/>
                  <w:marTop w:val="0"/>
                  <w:marBottom w:val="0"/>
                  <w:divBdr>
                    <w:top w:val="none" w:sz="0" w:space="0" w:color="auto"/>
                    <w:left w:val="none" w:sz="0" w:space="0" w:color="auto"/>
                    <w:bottom w:val="none" w:sz="0" w:space="0" w:color="auto"/>
                    <w:right w:val="none" w:sz="0" w:space="0" w:color="auto"/>
                  </w:divBdr>
                </w:div>
                <w:div w:id="564874945">
                  <w:marLeft w:val="0"/>
                  <w:marRight w:val="0"/>
                  <w:marTop w:val="0"/>
                  <w:marBottom w:val="0"/>
                  <w:divBdr>
                    <w:top w:val="none" w:sz="0" w:space="0" w:color="auto"/>
                    <w:left w:val="none" w:sz="0" w:space="0" w:color="auto"/>
                    <w:bottom w:val="none" w:sz="0" w:space="0" w:color="auto"/>
                    <w:right w:val="none" w:sz="0" w:space="0" w:color="auto"/>
                  </w:divBdr>
                </w:div>
                <w:div w:id="14339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2261">
      <w:bodyDiv w:val="1"/>
      <w:marLeft w:val="0"/>
      <w:marRight w:val="0"/>
      <w:marTop w:val="0"/>
      <w:marBottom w:val="0"/>
      <w:divBdr>
        <w:top w:val="none" w:sz="0" w:space="0" w:color="auto"/>
        <w:left w:val="none" w:sz="0" w:space="0" w:color="auto"/>
        <w:bottom w:val="none" w:sz="0" w:space="0" w:color="auto"/>
        <w:right w:val="none" w:sz="0" w:space="0" w:color="auto"/>
      </w:divBdr>
    </w:div>
    <w:div w:id="2075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INSTRUCTIVO DE FACTURACION   CON GALENO ART</vt:lpstr>
    </vt:vector>
  </TitlesOfParts>
  <Company>www.intercambiosvirtuales.org</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FACTURACION   CON GALENO ART</dc:title>
  <dc:creator>www.intercambiosvirtuales.org</dc:creator>
  <cp:lastModifiedBy>Admin</cp:lastModifiedBy>
  <cp:revision>2</cp:revision>
  <dcterms:created xsi:type="dcterms:W3CDTF">2025-10-09T14:44:00Z</dcterms:created>
  <dcterms:modified xsi:type="dcterms:W3CDTF">2025-10-09T14:44:00Z</dcterms:modified>
</cp:coreProperties>
</file>